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98" w:rsidRDefault="004A1998" w:rsidP="004A1998">
      <w:pPr>
        <w:pStyle w:val="msoorganizationname"/>
        <w:widowControl w:val="0"/>
        <w:rPr>
          <w14:ligatures w14:val="none"/>
        </w:rPr>
      </w:pPr>
      <w:r>
        <w:rPr>
          <w14:ligatures w14:val="none"/>
        </w:rPr>
        <w:t>Hüseyin Yalçın Çapan Anadolu Lisesi Evde Spor/Egzersiz Programı</w:t>
      </w:r>
    </w:p>
    <w:p w:rsidR="004A1998" w:rsidRDefault="004A1998" w:rsidP="004A1998">
      <w:pPr>
        <w:widowControl w:val="0"/>
        <w:rPr>
          <w:b/>
          <w:i/>
          <w14:ligatures w14:val="none"/>
        </w:rPr>
      </w:pPr>
      <w:r w:rsidRPr="004A1998">
        <w:rPr>
          <w:b/>
          <w:i/>
          <w14:ligatures w14:val="none"/>
        </w:rPr>
        <w:t>Hüseyin Yalçın Çapan Anadolu Lisesi Evde Spor/Egzersiz Programı</w:t>
      </w:r>
    </w:p>
    <w:p w:rsidR="004A1998" w:rsidRDefault="004A1998" w:rsidP="004A1998">
      <w:pPr>
        <w:widowControl w:val="0"/>
        <w:rPr>
          <w:sz w:val="24"/>
          <w:szCs w:val="24"/>
          <w14:ligatures w14:val="none"/>
        </w:rPr>
      </w:pPr>
    </w:p>
    <w:p w:rsidR="00F25705" w:rsidRDefault="00F25705" w:rsidP="004A1998">
      <w:pPr>
        <w:widowControl w:val="0"/>
        <w:rPr>
          <w:b/>
          <w:sz w:val="24"/>
          <w:szCs w:val="24"/>
          <w14:ligatures w14:val="none"/>
        </w:rPr>
      </w:pPr>
    </w:p>
    <w:p w:rsidR="00F25705" w:rsidRDefault="00F25705" w:rsidP="004A1998">
      <w:pPr>
        <w:widowControl w:val="0"/>
        <w:rPr>
          <w:b/>
          <w:sz w:val="24"/>
          <w:szCs w:val="24"/>
          <w14:ligatures w14:val="none"/>
        </w:rPr>
      </w:pPr>
    </w:p>
    <w:p w:rsidR="004A1998" w:rsidRPr="004A1998" w:rsidRDefault="004A1998" w:rsidP="004A1998">
      <w:pPr>
        <w:widowControl w:val="0"/>
        <w:rPr>
          <w:b/>
          <w14:ligatures w14:val="none"/>
        </w:rPr>
      </w:pPr>
      <w:r w:rsidRPr="004A1998">
        <w:rPr>
          <w:b/>
          <w:sz w:val="24"/>
          <w:szCs w:val="24"/>
          <w14:ligatures w14:val="none"/>
        </w:rPr>
        <w:t>EVDE KALALIM, SAĞLIKLI YAŞAYALIM</w:t>
      </w:r>
      <w:r>
        <w:rPr>
          <w:b/>
          <w:sz w:val="24"/>
          <w:szCs w:val="24"/>
          <w14:ligatures w14:val="none"/>
        </w:rPr>
        <w:t>!</w:t>
      </w:r>
    </w:p>
    <w:p w:rsidR="004A1998" w:rsidRDefault="004A1998" w:rsidP="004A1998">
      <w:pPr>
        <w:pStyle w:val="msotitle3"/>
        <w:widowControl w:val="0"/>
        <w:rPr>
          <w14:ligatures w14:val="none"/>
        </w:rPr>
      </w:pPr>
    </w:p>
    <w:p w:rsidR="00F25705" w:rsidRDefault="00F25705" w:rsidP="004A1998">
      <w:pPr>
        <w:pStyle w:val="msotitle3"/>
        <w:widowControl w:val="0"/>
        <w:rPr>
          <w14:ligatures w14:val="none"/>
        </w:rPr>
      </w:pPr>
    </w:p>
    <w:p w:rsidR="00F25705" w:rsidRDefault="00F25705" w:rsidP="004A1998">
      <w:pPr>
        <w:pStyle w:val="msotitle3"/>
        <w:widowControl w:val="0"/>
        <w:rPr>
          <w14:ligatures w14:val="none"/>
        </w:rPr>
      </w:pPr>
    </w:p>
    <w:p w:rsidR="004A1998" w:rsidRDefault="004A1998" w:rsidP="004A1998">
      <w:pPr>
        <w:pStyle w:val="msotitle3"/>
        <w:widowControl w:val="0"/>
        <w:rPr>
          <w:sz w:val="30"/>
          <w:szCs w:val="30"/>
          <w14:ligatures w14:val="none"/>
        </w:rPr>
      </w:pPr>
      <w:r>
        <w:rPr>
          <w14:ligatures w14:val="none"/>
        </w:rPr>
        <w:t xml:space="preserve">KALİSTENİK EGZERSİZLER </w:t>
      </w:r>
      <w:r>
        <w:rPr>
          <w:sz w:val="30"/>
          <w:szCs w:val="30"/>
          <w14:ligatures w14:val="none"/>
        </w:rPr>
        <w:t>(</w:t>
      </w:r>
      <w:r>
        <w:rPr>
          <w:i/>
          <w:iCs/>
          <w:sz w:val="30"/>
          <w:szCs w:val="30"/>
          <w:u w:val="single"/>
          <w14:ligatures w14:val="none"/>
        </w:rPr>
        <w:t>DAHA ÖNCE SPOR YAPMAMIŞ KİŞİLERE VE VELİLERE YÖNELİK</w:t>
      </w:r>
      <w:r>
        <w:rPr>
          <w:sz w:val="30"/>
          <w:szCs w:val="30"/>
          <w14:ligatures w14:val="none"/>
        </w:rPr>
        <w:t>)</w:t>
      </w:r>
    </w:p>
    <w:p w:rsidR="004A1998" w:rsidRDefault="004A1998" w:rsidP="004A1998">
      <w:pPr>
        <w:widowControl w:val="0"/>
        <w:rPr>
          <w14:ligatures w14:val="none"/>
        </w:rPr>
      </w:pPr>
    </w:p>
    <w:p w:rsidR="004A1998" w:rsidRDefault="004A1998" w:rsidP="004A1998">
      <w:pPr>
        <w:pStyle w:val="Balk4"/>
        <w:widowControl w:val="0"/>
        <w:spacing w:after="0"/>
        <w:jc w:val="center"/>
        <w:rPr>
          <w14:ligatures w14:val="none"/>
        </w:rPr>
      </w:pPr>
    </w:p>
    <w:p w:rsidR="004A1998" w:rsidRDefault="004A1998" w:rsidP="004A1998">
      <w:pPr>
        <w:widowControl w:val="0"/>
        <w:rPr>
          <w14:ligatures w14:val="none"/>
        </w:rPr>
      </w:pPr>
    </w:p>
    <w:p w:rsidR="004A1998" w:rsidRPr="004A1998" w:rsidRDefault="004A1998" w:rsidP="004A1998">
      <w:pPr>
        <w:widowControl w:val="0"/>
        <w:rPr>
          <w:b/>
          <w:i/>
          <w14:ligatures w14:val="none"/>
        </w:rPr>
      </w:pPr>
      <w:r>
        <w:rPr>
          <w:b/>
          <w:i/>
          <w:noProof/>
          <w14:ligatures w14:val="none"/>
          <w14:cntxtAlts w14:val="0"/>
        </w:rPr>
        <w:drawing>
          <wp:inline distT="0" distB="0" distL="0" distR="0" wp14:anchorId="632A1189">
            <wp:extent cx="2568272" cy="1860605"/>
            <wp:effectExtent l="0" t="0" r="381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72" cy="186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998" w:rsidRDefault="004A1998" w:rsidP="004A1998">
      <w:pPr>
        <w:widowControl w:val="0"/>
        <w:rPr>
          <w14:ligatures w14:val="none"/>
        </w:rPr>
      </w:pPr>
      <w:r>
        <w:rPr>
          <w14:ligatures w14:val="none"/>
        </w:rPr>
        <w:t>Hazırlayan: M. Serhan DİLER</w:t>
      </w:r>
    </w:p>
    <w:p w:rsidR="00F25705" w:rsidRDefault="00F25705" w:rsidP="004A1998">
      <w:pPr>
        <w:widowControl w:val="0"/>
        <w:rPr>
          <w:b/>
          <w:bCs/>
          <w:i/>
          <w:iCs/>
          <w:sz w:val="26"/>
          <w:szCs w:val="26"/>
          <w14:ligatures w14:val="none"/>
        </w:rPr>
      </w:pPr>
    </w:p>
    <w:p w:rsidR="004A1998" w:rsidRDefault="004A1998" w:rsidP="004A1998">
      <w:pPr>
        <w:widowControl w:val="0"/>
        <w:rPr>
          <w14:ligatures w14:val="none"/>
        </w:rPr>
      </w:pPr>
      <w:r>
        <w:rPr>
          <w:b/>
          <w:bCs/>
          <w:i/>
          <w:iCs/>
          <w:sz w:val="26"/>
          <w:szCs w:val="26"/>
          <w14:ligatures w14:val="none"/>
        </w:rPr>
        <w:t>KALİSTENİK (KENDİ VÜCUT AĞIRLIĞI İLE YAPILAN) ANTRENMAN</w:t>
      </w:r>
    </w:p>
    <w:p w:rsidR="004A1998" w:rsidRDefault="004A1998" w:rsidP="004A1998">
      <w:pPr>
        <w:pStyle w:val="msobodytext4"/>
        <w:widowControl w:val="0"/>
        <w:jc w:val="both"/>
        <w:rPr>
          <w:rFonts w:ascii="Calibri" w:hAnsi="Calibri" w:cs="Calibri"/>
          <w:sz w:val="22"/>
          <w:szCs w:val="22"/>
          <w14:ligatures w14:val="none"/>
        </w:rPr>
      </w:pPr>
      <w:proofErr w:type="spellStart"/>
      <w:r>
        <w:rPr>
          <w:rFonts w:ascii="Calibri" w:hAnsi="Calibri" w:cs="Calibri"/>
          <w:sz w:val="22"/>
          <w:szCs w:val="22"/>
          <w14:ligatures w14:val="none"/>
        </w:rPr>
        <w:t>Kalistenik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egzersiz ekstra bir ağırlık kullanmadan kişinin kendi vücut ağırlığı ile yaptığı egzersizlerdir. Basitçe söylemek gerekirse kendi </w:t>
      </w:r>
      <w:r>
        <w:rPr>
          <w:rFonts w:ascii="Calibri" w:hAnsi="Calibri" w:cs="Calibri"/>
          <w:i/>
          <w:iCs/>
          <w:sz w:val="22"/>
          <w:szCs w:val="22"/>
          <w14:ligatures w14:val="none"/>
        </w:rPr>
        <w:t>vücut ağırlığınızı direnç olarak kullandığınız </w:t>
      </w:r>
      <w:r>
        <w:rPr>
          <w:rFonts w:ascii="Calibri" w:hAnsi="Calibri" w:cs="Calibri"/>
          <w:sz w:val="22"/>
          <w:szCs w:val="22"/>
          <w14:ligatures w14:val="none"/>
        </w:rPr>
        <w:t xml:space="preserve">antrenmanlardır.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Kalistenik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egzersizlerin büyük kısmı vücuttaki kasların hemen hemen hepsini çalıştırır. Bu durum koordinasyonu geliştirir ayrıca çok fazla kas çalıştığı için kasların ihtiyaç duyduğu enerji artar  ve yakılan kalori miktarı artar.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Kalistenik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egzersizler birleşik </w:t>
      </w:r>
      <w:proofErr w:type="gramStart"/>
      <w:r>
        <w:rPr>
          <w:rFonts w:ascii="Calibri" w:hAnsi="Calibri" w:cs="Calibri"/>
          <w:sz w:val="22"/>
          <w:szCs w:val="22"/>
          <w14:ligatures w14:val="none"/>
        </w:rPr>
        <w:t>komplike</w:t>
      </w:r>
      <w:proofErr w:type="gramEnd"/>
      <w:r>
        <w:rPr>
          <w:rFonts w:ascii="Calibri" w:hAnsi="Calibri" w:cs="Calibri"/>
          <w:sz w:val="22"/>
          <w:szCs w:val="22"/>
          <w14:ligatures w14:val="none"/>
        </w:rPr>
        <w:t xml:space="preserve"> egzersizlerdir. Bu da birçok kas grubunun beraber çalıştığı anlamına gelir. Bu sebeple kaslar için yakıt olan kalorinin harcanması artacaktır. Dahası, vücudun oksijen gereksinimi artar bu sebeple akciğer ve kalp daha fazla çalışır.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Kalistenik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egzersiz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kardiyovasküler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sistem için de oldukça faydalıdır. </w:t>
      </w:r>
      <w:proofErr w:type="spellStart"/>
      <w:r>
        <w:rPr>
          <w:rFonts w:ascii="Calibri" w:hAnsi="Calibri" w:cs="Calibri"/>
          <w:sz w:val="22"/>
          <w:szCs w:val="22"/>
          <w14:ligatures w14:val="none"/>
        </w:rPr>
        <w:t>Kalistenik</w:t>
      </w:r>
      <w:proofErr w:type="spellEnd"/>
      <w:r>
        <w:rPr>
          <w:rFonts w:ascii="Calibri" w:hAnsi="Calibri" w:cs="Calibri"/>
          <w:sz w:val="22"/>
          <w:szCs w:val="22"/>
          <w14:ligatures w14:val="none"/>
        </w:rPr>
        <w:t xml:space="preserve"> egzersizler vücudumuzun yaptığı doğal hareketlerden ve var olan ağırlığımızla yapılır. </w:t>
      </w:r>
    </w:p>
    <w:p w:rsidR="004A1998" w:rsidRDefault="004A1998" w:rsidP="004A1998">
      <w:pPr>
        <w:jc w:val="both"/>
      </w:pPr>
      <w:r>
        <w:rPr>
          <w:sz w:val="22"/>
          <w:szCs w:val="22"/>
          <w14:ligatures w14:val="none"/>
        </w:rPr>
        <w:t>“</w:t>
      </w:r>
      <w:r>
        <w:rPr>
          <w:b/>
          <w:bCs/>
          <w:i/>
          <w:iCs/>
          <w:sz w:val="24"/>
          <w:szCs w:val="24"/>
          <w:u w:val="single"/>
          <w14:ligatures w14:val="none"/>
        </w:rPr>
        <w:t>Evde Kal</w:t>
      </w:r>
      <w:r>
        <w:rPr>
          <w:sz w:val="22"/>
          <w:szCs w:val="22"/>
          <w14:ligatures w14:val="none"/>
        </w:rPr>
        <w:t xml:space="preserve">” </w:t>
      </w:r>
      <w:proofErr w:type="spellStart"/>
      <w:r>
        <w:rPr>
          <w:sz w:val="22"/>
          <w:szCs w:val="22"/>
          <w14:ligatures w14:val="none"/>
        </w:rPr>
        <w:t>dığımız</w:t>
      </w:r>
      <w:proofErr w:type="spellEnd"/>
      <w:r>
        <w:rPr>
          <w:sz w:val="22"/>
          <w:szCs w:val="22"/>
          <w14:ligatures w14:val="none"/>
        </w:rPr>
        <w:t xml:space="preserve"> şu günlerde vücudumuzu çalıştırmak ve egzersizle hareketsiz ev yaşamından kurtulmak için birebir çalışmalardır.</w:t>
      </w:r>
    </w:p>
    <w:p w:rsidR="004A1998" w:rsidRDefault="004A1998"/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F25705" w:rsidRDefault="00F25705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</w:p>
    <w:p w:rsidR="004A1998" w:rsidRDefault="004A1998" w:rsidP="004A1998">
      <w:pPr>
        <w:pStyle w:val="msoorganizationname2"/>
        <w:widowControl w:val="0"/>
        <w:jc w:val="both"/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>Çalışma programı üzerinde dikkat edilecek bazı hususlar mevcuttur. Şöyle ki;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 xml:space="preserve">Hareketlere başlamadan önce 10 dk. </w:t>
      </w:r>
      <w:proofErr w:type="gramStart"/>
      <w:r>
        <w:rPr>
          <w:sz w:val="19"/>
          <w:szCs w:val="19"/>
          <w14:ligatures w14:val="none"/>
        </w:rPr>
        <w:t>ısınma</w:t>
      </w:r>
      <w:proofErr w:type="gramEnd"/>
      <w:r>
        <w:rPr>
          <w:sz w:val="19"/>
          <w:szCs w:val="19"/>
          <w14:ligatures w14:val="none"/>
        </w:rPr>
        <w:t xml:space="preserve"> hareketleri yapılmalıdır (Her bir hareket en az 10 sn. olacak şekilde).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 xml:space="preserve">Spor altyapınız yoksa gün aşırı yapmak daha faydalıdır (oluşabilecek ağrı vb. </w:t>
      </w:r>
      <w:proofErr w:type="gramStart"/>
      <w:r>
        <w:rPr>
          <w:sz w:val="19"/>
          <w:szCs w:val="19"/>
          <w14:ligatures w14:val="none"/>
        </w:rPr>
        <w:t>durumları</w:t>
      </w:r>
      <w:proofErr w:type="gramEnd"/>
      <w:r>
        <w:rPr>
          <w:sz w:val="19"/>
          <w:szCs w:val="19"/>
          <w14:ligatures w14:val="none"/>
        </w:rPr>
        <w:t xml:space="preserve"> en aza indirmek için).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 xml:space="preserve">30 dk. </w:t>
      </w:r>
      <w:proofErr w:type="gramStart"/>
      <w:r>
        <w:rPr>
          <w:sz w:val="19"/>
          <w:szCs w:val="19"/>
          <w14:ligatures w14:val="none"/>
        </w:rPr>
        <w:t>ile</w:t>
      </w:r>
      <w:proofErr w:type="gramEnd"/>
      <w:r>
        <w:rPr>
          <w:sz w:val="19"/>
          <w:szCs w:val="19"/>
          <w14:ligatures w14:val="none"/>
        </w:rPr>
        <w:t xml:space="preserve"> 60 dk. </w:t>
      </w:r>
      <w:proofErr w:type="gramStart"/>
      <w:r>
        <w:rPr>
          <w:sz w:val="19"/>
          <w:szCs w:val="19"/>
          <w14:ligatures w14:val="none"/>
        </w:rPr>
        <w:t>arasında</w:t>
      </w:r>
      <w:proofErr w:type="gramEnd"/>
      <w:r>
        <w:rPr>
          <w:sz w:val="19"/>
          <w:szCs w:val="19"/>
          <w14:ligatures w14:val="none"/>
        </w:rPr>
        <w:t xml:space="preserve"> bir çalışma süresi uygun olacaktır (kişiye göre süreler düzenlenebilir).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 xml:space="preserve">Hareketleri 3set (tek seferde yapılan hareket sayısı set olarak adlandırılır) yapmak ve set aralarında 1 </w:t>
      </w:r>
      <w:proofErr w:type="spellStart"/>
      <w:r>
        <w:rPr>
          <w:sz w:val="19"/>
          <w:szCs w:val="19"/>
          <w14:ligatures w14:val="none"/>
        </w:rPr>
        <w:t>dk</w:t>
      </w:r>
      <w:proofErr w:type="spellEnd"/>
      <w:r>
        <w:rPr>
          <w:sz w:val="19"/>
          <w:szCs w:val="19"/>
          <w14:ligatures w14:val="none"/>
        </w:rPr>
        <w:t xml:space="preserve"> dinlenme vermek uygundur.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 xml:space="preserve">Hareket aralarında (bir hareketten başka bir harekete geçiş) 2 </w:t>
      </w:r>
      <w:proofErr w:type="spellStart"/>
      <w:r>
        <w:rPr>
          <w:sz w:val="19"/>
          <w:szCs w:val="19"/>
          <w14:ligatures w14:val="none"/>
        </w:rPr>
        <w:t>dk</w:t>
      </w:r>
      <w:proofErr w:type="spellEnd"/>
      <w:r>
        <w:rPr>
          <w:sz w:val="19"/>
          <w:szCs w:val="19"/>
          <w14:ligatures w14:val="none"/>
        </w:rPr>
        <w:t xml:space="preserve"> dinlenme uygundur.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 xml:space="preserve">Çalışma bitiminde yine 10 dk. </w:t>
      </w:r>
      <w:proofErr w:type="gramStart"/>
      <w:r>
        <w:rPr>
          <w:sz w:val="19"/>
          <w:szCs w:val="19"/>
          <w14:ligatures w14:val="none"/>
        </w:rPr>
        <w:t>soğuma</w:t>
      </w:r>
      <w:proofErr w:type="gramEnd"/>
      <w:r>
        <w:rPr>
          <w:sz w:val="19"/>
          <w:szCs w:val="19"/>
          <w14:ligatures w14:val="none"/>
        </w:rPr>
        <w:t xml:space="preserve"> egzersizi (özellikle o çalışma gününde çalıştırılan kas grupları için mutlaka önerilir/ yorgunluğu atmanızı hızlandırır/Her bir hareket en az 10 sn. olacak şekilde).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>Her çalışma gününde hep aynı kas gruplarını çalıştırmaktansa kas gruplarını bölmek daha sağlıklı bir çalışma oluşturur (Örneğin kol ve bacak kaslarının çalıştırıldığı günler sırt ve göğüs kaslarına yönelik çalışma yapmamak).</w:t>
      </w:r>
    </w:p>
    <w:p w:rsidR="004A1998" w:rsidRDefault="004A1998" w:rsidP="004A1998">
      <w:pPr>
        <w:pStyle w:val="msoorganizationname2"/>
        <w:widowControl w:val="0"/>
        <w:ind w:left="567" w:hanging="567"/>
        <w:jc w:val="both"/>
        <w:rPr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</w:t>
      </w:r>
      <w:r>
        <w:t> </w:t>
      </w:r>
      <w:r>
        <w:rPr>
          <w:sz w:val="19"/>
          <w:szCs w:val="19"/>
          <w14:ligatures w14:val="none"/>
        </w:rPr>
        <w:t xml:space="preserve">Burada belirtilen hareketleri yapmadan önce eğer </w:t>
      </w:r>
      <w:r>
        <w:rPr>
          <w:sz w:val="19"/>
          <w:szCs w:val="19"/>
          <w:u w:val="single"/>
          <w14:ligatures w14:val="none"/>
        </w:rPr>
        <w:t>herhangi başka bir rahatsızlığınız varsa mutlaka bir doktora danışmalısınız</w:t>
      </w:r>
      <w:r>
        <w:rPr>
          <w:sz w:val="19"/>
          <w:szCs w:val="19"/>
          <w14:ligatures w14:val="none"/>
        </w:rPr>
        <w:t>...</w:t>
      </w:r>
    </w:p>
    <w:p w:rsidR="004A1998" w:rsidRDefault="004A1998"/>
    <w:p w:rsidR="00F25705" w:rsidRDefault="00F25705" w:rsidP="004A1998">
      <w:pPr>
        <w:widowControl w:val="0"/>
        <w:rPr>
          <w:b/>
          <w:sz w:val="36"/>
          <w:szCs w:val="36"/>
          <w14:ligatures w14:val="none"/>
        </w:rPr>
      </w:pPr>
    </w:p>
    <w:p w:rsidR="00F25705" w:rsidRDefault="00F25705" w:rsidP="004A1998">
      <w:pPr>
        <w:widowControl w:val="0"/>
        <w:rPr>
          <w:b/>
          <w:sz w:val="36"/>
          <w:szCs w:val="36"/>
          <w14:ligatures w14:val="none"/>
        </w:rPr>
      </w:pPr>
    </w:p>
    <w:p w:rsidR="00F25705" w:rsidRDefault="00F25705" w:rsidP="004A1998">
      <w:pPr>
        <w:widowControl w:val="0"/>
        <w:rPr>
          <w:b/>
          <w:sz w:val="36"/>
          <w:szCs w:val="36"/>
          <w14:ligatures w14:val="none"/>
        </w:rPr>
      </w:pPr>
    </w:p>
    <w:p w:rsidR="004A1998" w:rsidRDefault="004A1998" w:rsidP="004A1998">
      <w:pPr>
        <w:widowControl w:val="0"/>
        <w:rPr>
          <w:b/>
          <w:sz w:val="36"/>
          <w:szCs w:val="36"/>
          <w14:ligatures w14:val="none"/>
        </w:rPr>
      </w:pPr>
      <w:r w:rsidRPr="004A1998">
        <w:rPr>
          <w:b/>
          <w:sz w:val="36"/>
          <w:szCs w:val="36"/>
          <w14:ligatures w14:val="none"/>
        </w:rPr>
        <w:lastRenderedPageBreak/>
        <w:t>Isınma Hareketleri</w:t>
      </w:r>
    </w:p>
    <w:p w:rsidR="004A1998" w:rsidRDefault="004A1998" w:rsidP="004A1998">
      <w:pPr>
        <w:widowControl w:val="0"/>
        <w:rPr>
          <w:b/>
          <w:sz w:val="36"/>
          <w:szCs w:val="36"/>
          <w14:ligatures w14:val="none"/>
        </w:rPr>
      </w:pPr>
      <w:r>
        <w:rPr>
          <w:b/>
          <w:noProof/>
          <w:sz w:val="36"/>
          <w:szCs w:val="36"/>
          <w14:ligatures w14:val="none"/>
          <w14:cntxtAlts w14:val="0"/>
        </w:rPr>
        <w:drawing>
          <wp:inline distT="0" distB="0" distL="0" distR="0" wp14:anchorId="36A7401B" wp14:editId="49530AE6">
            <wp:extent cx="2066925" cy="1190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998" w:rsidRDefault="004A1998" w:rsidP="00B10537">
      <w:pPr>
        <w:pStyle w:val="GvdeMetni3"/>
        <w:widowControl w:val="0"/>
        <w:jc w:val="both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>Boyun bölgesini ısındırma 4 yöne olacak şekilde elinizle destekleyerek de yapabilirsiniz (Her bir yöne 10 sn.).</w:t>
      </w:r>
    </w:p>
    <w:p w:rsidR="004A1998" w:rsidRDefault="004A1998" w:rsidP="004A1998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b/>
          <w:noProof/>
          <w:sz w:val="36"/>
          <w:szCs w:val="36"/>
          <w14:ligatures w14:val="none"/>
          <w14:cntxtAlts w14:val="0"/>
        </w:rPr>
        <w:drawing>
          <wp:inline distT="0" distB="0" distL="0" distR="0" wp14:anchorId="3D40D977" wp14:editId="7BE36D23">
            <wp:extent cx="1470992" cy="141533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37" cy="14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998" w:rsidRDefault="004A1998" w:rsidP="00B10537">
      <w:pPr>
        <w:pStyle w:val="GvdeMetni3"/>
        <w:widowControl w:val="0"/>
        <w:jc w:val="both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>Omuz ve kolumuzun arka kas grubunu esnetecek hareket (10 sn.)</w:t>
      </w:r>
    </w:p>
    <w:p w:rsidR="004A1998" w:rsidRDefault="004A1998" w:rsidP="004A1998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noProof/>
          <w14:ligatures w14:val="none"/>
          <w14:cntxtAlts w14:val="0"/>
        </w:rPr>
        <w:drawing>
          <wp:inline distT="0" distB="0" distL="0" distR="0" wp14:anchorId="3752F7A4">
            <wp:extent cx="1868082" cy="1272209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998" w:rsidRDefault="004A1998" w:rsidP="00B10537">
      <w:pPr>
        <w:pStyle w:val="GvdeMetni3"/>
        <w:widowControl w:val="0"/>
        <w:jc w:val="both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>Vücudumuzun yan taraflarını esnetmeye yönelik hareket (10 sn.)</w:t>
      </w:r>
    </w:p>
    <w:p w:rsidR="00F25705" w:rsidRDefault="00F25705" w:rsidP="004A1998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4A1998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4A1998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4A1998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:noProof/>
          <w14:ligatures w14:val="none"/>
          <w14:cntxtAlts w14:val="0"/>
        </w:rPr>
        <w:lastRenderedPageBreak/>
        <w:drawing>
          <wp:inline distT="0" distB="0" distL="0" distR="0" wp14:anchorId="152AF94B">
            <wp:extent cx="1905000" cy="11144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05" w:rsidRDefault="00F25705" w:rsidP="00B10537">
      <w:pPr>
        <w:pStyle w:val="GvdeMetni3"/>
        <w:widowControl w:val="0"/>
        <w:jc w:val="both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>Gövdemizi 4 yöne olacak şekilde esnetme hareketi (Her bir hareket 10 sn.).</w:t>
      </w: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>  </w:t>
      </w:r>
      <w:r>
        <w:rPr>
          <w:rFonts w:ascii="Calibri" w:hAnsi="Calibri" w:cs="Calibri"/>
          <w:b/>
          <w:bCs/>
          <w:i/>
          <w:iCs/>
          <w:noProof/>
          <w14:ligatures w14:val="none"/>
          <w14:cntxtAlts w14:val="0"/>
        </w:rPr>
        <w:drawing>
          <wp:inline distT="0" distB="0" distL="0" distR="0" wp14:anchorId="5A5BC007">
            <wp:extent cx="1171575" cy="12573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05" w:rsidRDefault="00F25705" w:rsidP="00B10537">
      <w:pPr>
        <w:pStyle w:val="GvdeMetni3"/>
        <w:widowControl w:val="0"/>
        <w:jc w:val="both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>Bacağımızın arka kısmına ve bel bölgesine yönelik esnetme hareketi (Sağ ve sol bacak 10’ar sn.)</w:t>
      </w: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> </w:t>
      </w:r>
      <w:r>
        <w:rPr>
          <w:rFonts w:ascii="Calibri" w:hAnsi="Calibri" w:cs="Calibri"/>
          <w:b/>
          <w:bCs/>
          <w:i/>
          <w:iCs/>
          <w:noProof/>
          <w14:ligatures w14:val="none"/>
          <w14:cntxtAlts w14:val="0"/>
        </w:rPr>
        <w:drawing>
          <wp:inline distT="0" distB="0" distL="0" distR="0" wp14:anchorId="32CA1B01">
            <wp:extent cx="1609725" cy="9810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05" w:rsidRDefault="00F25705" w:rsidP="00B10537">
      <w:pPr>
        <w:pStyle w:val="GvdeMetni3"/>
        <w:widowControl w:val="0"/>
        <w:jc w:val="both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14:ligatures w14:val="none"/>
        </w:rPr>
        <w:t xml:space="preserve">Bacaklarımızın yan kısımlar, sırt, boyun biraz da kollar olmak </w:t>
      </w:r>
      <w:proofErr w:type="gramStart"/>
      <w:r>
        <w:rPr>
          <w:rFonts w:ascii="Calibri" w:hAnsi="Calibri" w:cs="Calibri"/>
          <w:b/>
          <w:bCs/>
          <w:i/>
          <w:iCs/>
          <w14:ligatures w14:val="none"/>
        </w:rPr>
        <w:t>komplike</w:t>
      </w:r>
      <w:proofErr w:type="gramEnd"/>
      <w:r>
        <w:rPr>
          <w:rFonts w:ascii="Calibri" w:hAnsi="Calibri" w:cs="Calibri"/>
          <w:b/>
          <w:bCs/>
          <w:i/>
          <w:iCs/>
          <w14:ligatures w14:val="none"/>
        </w:rPr>
        <w:t xml:space="preserve"> bir esnetme hareketidir (Hem sağ hem sol bacak 10’ar sn.)</w:t>
      </w: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F25705" w:rsidRDefault="00F25705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:noProof/>
          <w14:ligatures w14:val="none"/>
          <w14:cntxtAlts w14:val="0"/>
        </w:rPr>
        <w:lastRenderedPageBreak/>
        <w:drawing>
          <wp:inline distT="0" distB="0" distL="0" distR="0" wp14:anchorId="3BAC6281">
            <wp:extent cx="2085975" cy="7524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05" w:rsidRDefault="00F25705" w:rsidP="00B10537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>Uzan-Eriş hareketi sırt ve arka bacak kas gruplarını esnetmeye yönelik harekettir (10 sn.)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> </w:t>
      </w:r>
      <w:r>
        <w:rPr>
          <w:b/>
          <w:bCs/>
          <w:i/>
          <w:iCs/>
          <w:noProof/>
          <w:sz w:val="18"/>
          <w:szCs w:val="18"/>
          <w14:ligatures w14:val="none"/>
          <w14:cntxtAlts w14:val="0"/>
        </w:rPr>
        <w:drawing>
          <wp:inline distT="0" distB="0" distL="0" distR="0" wp14:anchorId="55A63CBE">
            <wp:extent cx="1828800" cy="13811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05" w:rsidRDefault="00F25705" w:rsidP="00B10537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>Kelebek hareketi bacağımızın iç kısımlarını esnetmeye yönelik bir harekettir (10 sn.)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F618386" wp14:editId="0AFF93D5">
            <wp:simplePos x="0" y="0"/>
            <wp:positionH relativeFrom="column">
              <wp:posOffset>62230</wp:posOffset>
            </wp:positionH>
            <wp:positionV relativeFrom="paragraph">
              <wp:posOffset>103505</wp:posOffset>
            </wp:positionV>
            <wp:extent cx="1812925" cy="892810"/>
            <wp:effectExtent l="0" t="0" r="0" b="254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18"/>
          <w:szCs w:val="18"/>
          <w14:ligatures w14:val="none"/>
        </w:rPr>
        <w:t> 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> 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> 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> 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> 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 xml:space="preserve">Kolları, omuzları, sırtı esnetmeye yönelik </w:t>
      </w:r>
      <w:proofErr w:type="gramStart"/>
      <w:r>
        <w:rPr>
          <w:b/>
          <w:bCs/>
          <w:i/>
          <w:iCs/>
          <w:sz w:val="18"/>
          <w:szCs w:val="18"/>
          <w14:ligatures w14:val="none"/>
        </w:rPr>
        <w:t>komplike</w:t>
      </w:r>
      <w:proofErr w:type="gramEnd"/>
      <w:r>
        <w:rPr>
          <w:b/>
          <w:bCs/>
          <w:i/>
          <w:iCs/>
          <w:sz w:val="18"/>
          <w:szCs w:val="18"/>
          <w14:ligatures w14:val="none"/>
        </w:rPr>
        <w:t xml:space="preserve"> bir harekettir. Eller yere açık olarak yerleştirildikten sonra yavaş yavaş topukların üzerine oturmaya çalışılır (10 sn.)</w:t>
      </w: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</w:p>
    <w:p w:rsidR="00F25705" w:rsidRDefault="00F25705" w:rsidP="00F25705">
      <w:pPr>
        <w:widowControl w:val="0"/>
        <w:jc w:val="both"/>
        <w:rPr>
          <w:b/>
          <w:bCs/>
          <w:i/>
          <w:iCs/>
          <w:sz w:val="18"/>
          <w:szCs w:val="18"/>
          <w14:ligatures w14:val="none"/>
        </w:rPr>
      </w:pPr>
    </w:p>
    <w:p w:rsidR="00F25705" w:rsidRPr="008A5F18" w:rsidRDefault="008A5F18" w:rsidP="008A5F18">
      <w:pPr>
        <w:widowControl w:val="0"/>
        <w:rPr>
          <w:b/>
          <w:sz w:val="36"/>
          <w:szCs w:val="36"/>
          <w14:ligatures w14:val="none"/>
        </w:rPr>
      </w:pPr>
      <w:r w:rsidRPr="008A5F18">
        <w:rPr>
          <w:b/>
          <w:sz w:val="36"/>
          <w:szCs w:val="36"/>
          <w14:ligatures w14:val="none"/>
        </w:rPr>
        <w:lastRenderedPageBreak/>
        <w:t xml:space="preserve">Omuz/ </w:t>
      </w:r>
      <w:proofErr w:type="spellStart"/>
      <w:r w:rsidRPr="008A5F18">
        <w:rPr>
          <w:b/>
          <w:sz w:val="36"/>
          <w:szCs w:val="36"/>
          <w14:ligatures w14:val="none"/>
        </w:rPr>
        <w:t>Biceps</w:t>
      </w:r>
      <w:proofErr w:type="spellEnd"/>
      <w:r w:rsidRPr="008A5F18">
        <w:rPr>
          <w:b/>
          <w:sz w:val="36"/>
          <w:szCs w:val="36"/>
          <w14:ligatures w14:val="none"/>
        </w:rPr>
        <w:t xml:space="preserve"> (</w:t>
      </w:r>
      <w:proofErr w:type="spellStart"/>
      <w:r w:rsidRPr="008A5F18">
        <w:rPr>
          <w:b/>
          <w:sz w:val="36"/>
          <w:szCs w:val="36"/>
          <w14:ligatures w14:val="none"/>
        </w:rPr>
        <w:t>Pazu</w:t>
      </w:r>
      <w:proofErr w:type="spellEnd"/>
      <w:r w:rsidRPr="008A5F18">
        <w:rPr>
          <w:b/>
          <w:sz w:val="36"/>
          <w:szCs w:val="36"/>
          <w14:ligatures w14:val="none"/>
        </w:rPr>
        <w:t xml:space="preserve">)/ </w:t>
      </w:r>
      <w:proofErr w:type="spellStart"/>
      <w:r w:rsidRPr="008A5F18">
        <w:rPr>
          <w:b/>
          <w:sz w:val="36"/>
          <w:szCs w:val="36"/>
          <w14:ligatures w14:val="none"/>
        </w:rPr>
        <w:t>Triceps</w:t>
      </w:r>
      <w:proofErr w:type="spellEnd"/>
      <w:r w:rsidRPr="008A5F18">
        <w:rPr>
          <w:b/>
          <w:sz w:val="36"/>
          <w:szCs w:val="36"/>
          <w14:ligatures w14:val="none"/>
        </w:rPr>
        <w:t xml:space="preserve"> (Arka Kol) Çalışmaları</w:t>
      </w:r>
    </w:p>
    <w:p w:rsidR="008A5F18" w:rsidRDefault="008A5F18" w:rsidP="008A5F18">
      <w:pPr>
        <w:widowControl w:val="0"/>
        <w:rPr>
          <w:b/>
          <w:sz w:val="32"/>
          <w:szCs w:val="32"/>
          <w14:ligatures w14:val="none"/>
        </w:rPr>
      </w:pPr>
      <w:r>
        <w:rPr>
          <w:b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28861AEE">
            <wp:extent cx="2533650" cy="12001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F18" w:rsidRDefault="008A5F18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proofErr w:type="spellStart"/>
      <w:r>
        <w:rPr>
          <w:rFonts w:ascii="Calibri" w:hAnsi="Calibri" w:cs="Calibri"/>
          <w:b/>
          <w:bCs/>
          <w:i/>
          <w:iCs/>
          <w14:ligatures w14:val="none"/>
        </w:rPr>
        <w:t>Downward</w:t>
      </w:r>
      <w:proofErr w:type="spellEnd"/>
      <w:r>
        <w:rPr>
          <w:rFonts w:ascii="Calibri" w:hAnsi="Calibri" w:cs="Calibri"/>
          <w:b/>
          <w:bCs/>
          <w:i/>
          <w:iCs/>
          <w14:ligatures w14:val="non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14:ligatures w14:val="none"/>
        </w:rPr>
        <w:t>Dod</w:t>
      </w:r>
      <w:proofErr w:type="spellEnd"/>
      <w:r>
        <w:rPr>
          <w:rFonts w:ascii="Calibri" w:hAnsi="Calibri" w:cs="Calibri"/>
          <w:b/>
          <w:bCs/>
          <w:i/>
          <w:iCs/>
          <w14:ligatures w14:val="none"/>
        </w:rPr>
        <w:t xml:space="preserve">: </w:t>
      </w:r>
      <w:r w:rsidR="00BF0292">
        <w:rPr>
          <w:rFonts w:ascii="Calibri" w:hAnsi="Calibri" w:cs="Calibri"/>
          <w:i/>
          <w:iCs/>
          <w14:ligatures w14:val="none"/>
        </w:rPr>
        <w:t>Hareket 3</w:t>
      </w:r>
      <w:r>
        <w:rPr>
          <w:rFonts w:ascii="Calibri" w:hAnsi="Calibri" w:cs="Calibri"/>
          <w:i/>
          <w:iCs/>
          <w14:ligatures w14:val="none"/>
        </w:rPr>
        <w:t>0 sn. süreyle 3 set yapılabilir. Özellikle omuz kaslarını kuvvetlendirmeye yönelik bir harekettir.</w:t>
      </w:r>
    </w:p>
    <w:p w:rsidR="000553D9" w:rsidRDefault="000553D9" w:rsidP="008A5F18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</w:p>
    <w:p w:rsidR="008A5F18" w:rsidRDefault="008A5F18" w:rsidP="008A5F18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:noProof/>
          <w14:ligatures w14:val="none"/>
          <w14:cntxtAlts w14:val="0"/>
        </w:rPr>
        <w:drawing>
          <wp:inline distT="0" distB="0" distL="0" distR="0" wp14:anchorId="5D3E718A">
            <wp:extent cx="2305050" cy="12192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F18" w:rsidRDefault="008A5F18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proofErr w:type="spellStart"/>
      <w:r>
        <w:rPr>
          <w:rFonts w:ascii="Calibri" w:hAnsi="Calibri" w:cs="Calibri"/>
          <w:b/>
          <w:bCs/>
          <w:i/>
          <w:iCs/>
          <w14:ligatures w14:val="none"/>
        </w:rPr>
        <w:t>Lateral</w:t>
      </w:r>
      <w:proofErr w:type="spellEnd"/>
      <w:r>
        <w:rPr>
          <w:rFonts w:ascii="Calibri" w:hAnsi="Calibri" w:cs="Calibri"/>
          <w:b/>
          <w:bCs/>
          <w:i/>
          <w:iCs/>
          <w14:ligatures w14:val="none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14:ligatures w14:val="none"/>
        </w:rPr>
        <w:t>Raise</w:t>
      </w:r>
      <w:proofErr w:type="spellEnd"/>
      <w:r>
        <w:rPr>
          <w:rFonts w:ascii="Calibri" w:hAnsi="Calibri" w:cs="Calibri"/>
          <w:b/>
          <w:bCs/>
          <w:i/>
          <w:iCs/>
          <w14:ligatures w14:val="none"/>
        </w:rPr>
        <w:t xml:space="preserve">: </w:t>
      </w:r>
      <w:r>
        <w:rPr>
          <w:rFonts w:ascii="Calibri" w:hAnsi="Calibri" w:cs="Calibri"/>
          <w:i/>
          <w:iCs/>
          <w14:ligatures w14:val="none"/>
        </w:rPr>
        <w:t xml:space="preserve">Hareket </w:t>
      </w:r>
      <w:r w:rsidR="002C018E">
        <w:rPr>
          <w:rFonts w:ascii="Calibri" w:hAnsi="Calibri" w:cs="Calibri"/>
          <w:i/>
          <w:iCs/>
          <w14:ligatures w14:val="none"/>
        </w:rPr>
        <w:t xml:space="preserve">uygun ağırlıklar (pet şişelerle) </w:t>
      </w:r>
      <w:r>
        <w:rPr>
          <w:rFonts w:ascii="Calibri" w:hAnsi="Calibri" w:cs="Calibri"/>
          <w:i/>
          <w:iCs/>
          <w14:ligatures w14:val="none"/>
        </w:rPr>
        <w:t xml:space="preserve"> yapılmalıdır. Başlangıç için 20 tekrarlı 3 set uygulanabilir. </w:t>
      </w:r>
    </w:p>
    <w:p w:rsidR="000553D9" w:rsidRDefault="00712434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:noProof/>
          <w14:ligatures w14:val="none"/>
          <w14:cntxtAlts w14:val="0"/>
        </w:rPr>
        <w:drawing>
          <wp:inline distT="0" distB="0" distL="0" distR="0">
            <wp:extent cx="978010" cy="803082"/>
            <wp:effectExtent l="0" t="0" r="0" b="0"/>
            <wp:docPr id="44" name="Resim 44" descr="C:\Users\user\Desktop\spor broşür\9af753877ae8e674c67adda13d821961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por broşür\9af753877ae8e674c67adda13d82196111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D9" w:rsidRDefault="00712434" w:rsidP="000553D9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proofErr w:type="spellStart"/>
      <w:r>
        <w:rPr>
          <w:rFonts w:ascii="Calibri" w:hAnsi="Calibri" w:cs="Calibri"/>
          <w:b/>
          <w:bCs/>
          <w:i/>
          <w:iCs/>
          <w14:ligatures w14:val="none"/>
        </w:rPr>
        <w:t>Chin</w:t>
      </w:r>
      <w:r w:rsidR="000553D9">
        <w:rPr>
          <w:rFonts w:ascii="Calibri" w:hAnsi="Calibri" w:cs="Calibri"/>
          <w:b/>
          <w:bCs/>
          <w:i/>
          <w:iCs/>
          <w14:ligatures w14:val="none"/>
        </w:rPr>
        <w:t>-Ups</w:t>
      </w:r>
      <w:proofErr w:type="spellEnd"/>
      <w:r w:rsidR="000553D9">
        <w:rPr>
          <w:rFonts w:ascii="Calibri" w:hAnsi="Calibri" w:cs="Calibri"/>
          <w:b/>
          <w:bCs/>
          <w:i/>
          <w:iCs/>
          <w14:ligatures w14:val="none"/>
        </w:rPr>
        <w:t>:</w:t>
      </w:r>
      <w:r w:rsidR="000553D9">
        <w:rPr>
          <w:rFonts w:ascii="Calibri" w:hAnsi="Calibri" w:cs="Calibri"/>
          <w:i/>
          <w:iCs/>
          <w14:ligatures w14:val="none"/>
        </w:rPr>
        <w:t xml:space="preserve"> Barfiks hareketi olarak da bilinen bu hareket </w:t>
      </w:r>
      <w:r>
        <w:rPr>
          <w:rFonts w:ascii="Calibri" w:hAnsi="Calibri" w:cs="Calibri"/>
          <w:i/>
          <w:iCs/>
          <w14:ligatures w14:val="none"/>
        </w:rPr>
        <w:t xml:space="preserve">barın avuç içleri vücuda dönük olarak tutulması </w:t>
      </w:r>
      <w:r w:rsidR="00427250">
        <w:rPr>
          <w:rFonts w:ascii="Calibri" w:hAnsi="Calibri" w:cs="Calibri"/>
          <w:i/>
          <w:iCs/>
          <w14:ligatures w14:val="none"/>
        </w:rPr>
        <w:t>ile yapılır</w:t>
      </w:r>
      <w:r w:rsidR="002C018E">
        <w:rPr>
          <w:rFonts w:ascii="Calibri" w:hAnsi="Calibri" w:cs="Calibri"/>
          <w:i/>
          <w:iCs/>
          <w14:ligatures w14:val="none"/>
        </w:rPr>
        <w:t xml:space="preserve">. Maksimal </w:t>
      </w:r>
      <w:proofErr w:type="spellStart"/>
      <w:r w:rsidR="002C018E">
        <w:rPr>
          <w:rFonts w:ascii="Calibri" w:hAnsi="Calibri" w:cs="Calibri"/>
          <w:i/>
          <w:iCs/>
          <w14:ligatures w14:val="none"/>
        </w:rPr>
        <w:t>alınr</w:t>
      </w:r>
      <w:proofErr w:type="spellEnd"/>
      <w:r w:rsidR="000553D9">
        <w:rPr>
          <w:rFonts w:ascii="Calibri" w:hAnsi="Calibri" w:cs="Calibri"/>
          <w:i/>
          <w:iCs/>
          <w14:ligatures w14:val="none"/>
        </w:rPr>
        <w:t xml:space="preserve"> (Tek seferde yapılabilen en yüksek değer) % 60’ıyla çalışmaya başlanabilir. </w:t>
      </w:r>
    </w:p>
    <w:p w:rsidR="000553D9" w:rsidRDefault="000553D9" w:rsidP="000553D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25705" w:rsidRDefault="008A5F18" w:rsidP="00F25705">
      <w:pPr>
        <w:pStyle w:val="GvdeMetni3"/>
        <w:widowControl w:val="0"/>
        <w:rPr>
          <w:rFonts w:ascii="Calibri" w:hAnsi="Calibri" w:cs="Calibri"/>
          <w:b/>
          <w:bCs/>
          <w:i/>
          <w:iCs/>
          <w14:ligatures w14:val="none"/>
        </w:rPr>
      </w:pPr>
      <w:r>
        <w:rPr>
          <w:rFonts w:ascii="Calibri" w:hAnsi="Calibri" w:cs="Calibri"/>
          <w:b/>
          <w:bCs/>
          <w:i/>
          <w:iCs/>
          <w:noProof/>
          <w14:ligatures w14:val="none"/>
          <w14:cntxtAlts w14:val="0"/>
        </w:rPr>
        <w:lastRenderedPageBreak/>
        <w:drawing>
          <wp:inline distT="0" distB="0" distL="0" distR="0" wp14:anchorId="5ED487BE">
            <wp:extent cx="2733040" cy="12096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F18" w:rsidRDefault="008A5F18" w:rsidP="00B10537">
      <w:pPr>
        <w:widowControl w:val="0"/>
        <w:jc w:val="both"/>
        <w:rPr>
          <w:i/>
          <w:iCs/>
          <w14:ligatures w14:val="none"/>
        </w:rPr>
      </w:pPr>
      <w:proofErr w:type="spellStart"/>
      <w:r>
        <w:rPr>
          <w:b/>
          <w:bCs/>
          <w:i/>
          <w:iCs/>
          <w14:ligatures w14:val="none"/>
        </w:rPr>
        <w:t>Concentration</w:t>
      </w:r>
      <w:proofErr w:type="spellEnd"/>
      <w:r>
        <w:rPr>
          <w:b/>
          <w:bCs/>
          <w:i/>
          <w:iCs/>
          <w14:ligatures w14:val="none"/>
        </w:rPr>
        <w:t xml:space="preserve"> </w:t>
      </w:r>
      <w:proofErr w:type="spellStart"/>
      <w:r>
        <w:rPr>
          <w:b/>
          <w:bCs/>
          <w:i/>
          <w:iCs/>
          <w14:ligatures w14:val="none"/>
        </w:rPr>
        <w:t>Curls</w:t>
      </w:r>
      <w:proofErr w:type="spellEnd"/>
      <w:r>
        <w:rPr>
          <w:b/>
          <w:bCs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</w:t>
      </w:r>
      <w:proofErr w:type="spellStart"/>
      <w:r>
        <w:rPr>
          <w:i/>
          <w:iCs/>
          <w14:ligatures w14:val="none"/>
        </w:rPr>
        <w:t>Pazu</w:t>
      </w:r>
      <w:proofErr w:type="spellEnd"/>
      <w:r w:rsidR="002C018E">
        <w:rPr>
          <w:i/>
          <w:iCs/>
          <w14:ligatures w14:val="none"/>
        </w:rPr>
        <w:t xml:space="preserve"> kasları için bir çalışmadır. 1</w:t>
      </w:r>
      <w:r>
        <w:rPr>
          <w:i/>
          <w:iCs/>
          <w14:ligatures w14:val="none"/>
        </w:rPr>
        <w:t xml:space="preserve">.5 </w:t>
      </w:r>
      <w:proofErr w:type="spellStart"/>
      <w:r>
        <w:rPr>
          <w:i/>
          <w:iCs/>
          <w14:ligatures w14:val="none"/>
        </w:rPr>
        <w:t>lt’lik</w:t>
      </w:r>
      <w:proofErr w:type="spellEnd"/>
      <w:r>
        <w:rPr>
          <w:i/>
          <w:iCs/>
          <w14:ligatures w14:val="none"/>
        </w:rPr>
        <w:t xml:space="preserve"> pet şişeyle </w:t>
      </w:r>
      <w:r w:rsidR="002C018E">
        <w:rPr>
          <w:i/>
          <w:iCs/>
          <w14:ligatures w14:val="none"/>
        </w:rPr>
        <w:t xml:space="preserve">(ya da varsa </w:t>
      </w:r>
      <w:proofErr w:type="spellStart"/>
      <w:r w:rsidR="002C018E">
        <w:rPr>
          <w:i/>
          <w:iCs/>
          <w14:ligatures w14:val="none"/>
        </w:rPr>
        <w:t>dambıl</w:t>
      </w:r>
      <w:proofErr w:type="spellEnd"/>
      <w:r w:rsidR="002C018E">
        <w:rPr>
          <w:i/>
          <w:iCs/>
          <w14:ligatures w14:val="none"/>
        </w:rPr>
        <w:t xml:space="preserve"> ile) </w:t>
      </w:r>
      <w:r>
        <w:rPr>
          <w:i/>
          <w:iCs/>
          <w14:ligatures w14:val="none"/>
        </w:rPr>
        <w:t>çalışılabilir. 8 tekrarlı 3 set uygundur.</w:t>
      </w:r>
    </w:p>
    <w:p w:rsidR="000553D9" w:rsidRDefault="008A5F18" w:rsidP="008A5F18">
      <w:pPr>
        <w:widowControl w:val="0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8A5F18" w:rsidRDefault="008A5F18" w:rsidP="008A5F18">
      <w:pPr>
        <w:widowControl w:val="0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  <w:r w:rsidR="000553D9">
        <w:rPr>
          <w:i/>
          <w:iCs/>
          <w:noProof/>
          <w14:ligatures w14:val="none"/>
          <w14:cntxtAlts w14:val="0"/>
        </w:rPr>
        <w:drawing>
          <wp:inline distT="0" distB="0" distL="0" distR="0" wp14:anchorId="49BC8913">
            <wp:extent cx="1409700" cy="98107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F18" w:rsidRDefault="000553D9" w:rsidP="000553D9">
      <w:pPr>
        <w:widowControl w:val="0"/>
        <w:jc w:val="both"/>
        <w:rPr>
          <w14:ligatures w14:val="none"/>
        </w:rPr>
      </w:pPr>
      <w:proofErr w:type="spellStart"/>
      <w:r>
        <w:rPr>
          <w:b/>
          <w:bCs/>
          <w:i/>
          <w:iCs/>
          <w14:ligatures w14:val="none"/>
        </w:rPr>
        <w:t>Doorframe</w:t>
      </w:r>
      <w:proofErr w:type="spellEnd"/>
      <w:r>
        <w:rPr>
          <w:b/>
          <w:bCs/>
          <w:i/>
          <w:iCs/>
          <w14:ligatures w14:val="none"/>
        </w:rPr>
        <w:t xml:space="preserve"> </w:t>
      </w:r>
      <w:proofErr w:type="spellStart"/>
      <w:r>
        <w:rPr>
          <w:b/>
          <w:bCs/>
          <w:i/>
          <w:iCs/>
          <w14:ligatures w14:val="none"/>
        </w:rPr>
        <w:t>Rows</w:t>
      </w:r>
      <w:proofErr w:type="spellEnd"/>
      <w:r>
        <w:rPr>
          <w:b/>
          <w:bCs/>
          <w:i/>
          <w:iCs/>
          <w14:ligatures w14:val="none"/>
        </w:rPr>
        <w:t xml:space="preserve">: </w:t>
      </w:r>
      <w:r w:rsidRPr="000553D9">
        <w:rPr>
          <w:bCs/>
          <w:i/>
          <w:iCs/>
          <w14:ligatures w14:val="none"/>
        </w:rPr>
        <w:t xml:space="preserve">Kişinin kendi ağırlığını taşıyabilecek ve tutunulabilecek bir yüzeyden tutulup </w:t>
      </w:r>
      <w:proofErr w:type="gramStart"/>
      <w:r w:rsidRPr="000553D9">
        <w:rPr>
          <w:bCs/>
          <w:i/>
          <w:iCs/>
          <w14:ligatures w14:val="none"/>
        </w:rPr>
        <w:t>vücut  yüzeye</w:t>
      </w:r>
      <w:proofErr w:type="gramEnd"/>
      <w:r w:rsidRPr="000553D9">
        <w:rPr>
          <w:bCs/>
          <w:i/>
          <w:iCs/>
          <w14:ligatures w14:val="none"/>
        </w:rPr>
        <w:t xml:space="preserve"> çekilir. Vücut kompozisyonu bozulmaz. 10 sağ 10 sol 3 set çalışma başlangıcı için uygundur.</w:t>
      </w:r>
      <w:r w:rsidR="008A5F18">
        <w:rPr>
          <w14:ligatures w14:val="none"/>
        </w:rPr>
        <w:t> </w:t>
      </w:r>
    </w:p>
    <w:p w:rsidR="000553D9" w:rsidRDefault="000553D9" w:rsidP="000553D9">
      <w:pPr>
        <w:widowControl w:val="0"/>
        <w:jc w:val="both"/>
        <w:rPr>
          <w14:ligatures w14:val="none"/>
        </w:rPr>
      </w:pPr>
    </w:p>
    <w:p w:rsidR="000553D9" w:rsidRDefault="000553D9" w:rsidP="008A5F18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DAAE5B9">
            <wp:extent cx="1238250" cy="1095375"/>
            <wp:effectExtent l="0" t="0" r="0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3D9" w:rsidRDefault="000553D9" w:rsidP="000553D9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 xml:space="preserve">Body </w:t>
      </w:r>
      <w:proofErr w:type="spellStart"/>
      <w:r>
        <w:rPr>
          <w:b/>
          <w:bCs/>
          <w:i/>
          <w:iCs/>
          <w:sz w:val="18"/>
          <w:szCs w:val="18"/>
          <w14:ligatures w14:val="none"/>
        </w:rPr>
        <w:t>Rows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>:</w:t>
      </w:r>
      <w:r>
        <w:rPr>
          <w:i/>
          <w:iCs/>
          <w:sz w:val="18"/>
          <w:szCs w:val="18"/>
          <w14:ligatures w14:val="none"/>
        </w:rPr>
        <w:t xml:space="preserve"> Kişinin ağırlığını taşıyabilecek bir materyal şekildeki gibi yerleştirilir. Vücut yukarı doğru çekilir geri bırakılır. Çalışma başlangıcı olarak 8 tekrarlı 3 set uygundur.</w:t>
      </w:r>
    </w:p>
    <w:p w:rsidR="000553D9" w:rsidRDefault="000553D9" w:rsidP="000553D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553D9" w:rsidRDefault="000553D9" w:rsidP="008A5F18">
      <w:pPr>
        <w:widowControl w:val="0"/>
        <w:rPr>
          <w14:ligatures w14:val="none"/>
        </w:rPr>
      </w:pPr>
    </w:p>
    <w:p w:rsidR="000553D9" w:rsidRDefault="000553D9" w:rsidP="008A5F18">
      <w:pPr>
        <w:pStyle w:val="GvdeMetni3"/>
        <w:widowControl w:val="0"/>
        <w:rPr>
          <w14:ligatures w14:val="none"/>
        </w:rPr>
      </w:pPr>
    </w:p>
    <w:p w:rsidR="000553D9" w:rsidRDefault="000553D9" w:rsidP="008A5F18">
      <w:pPr>
        <w:pStyle w:val="GvdeMetni3"/>
        <w:widowControl w:val="0"/>
        <w:rPr>
          <w14:ligatures w14:val="none"/>
        </w:rPr>
      </w:pPr>
    </w:p>
    <w:p w:rsidR="000553D9" w:rsidRDefault="000553D9" w:rsidP="008A5F18">
      <w:pPr>
        <w:pStyle w:val="GvdeMetni3"/>
        <w:widowControl w:val="0"/>
        <w:rPr>
          <w14:ligatures w14:val="none"/>
        </w:rPr>
      </w:pPr>
    </w:p>
    <w:p w:rsidR="000553D9" w:rsidRDefault="000553D9" w:rsidP="008A5F18">
      <w:pPr>
        <w:pStyle w:val="GvdeMetni3"/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1616E2F">
            <wp:extent cx="2200275" cy="1095375"/>
            <wp:effectExtent l="0" t="0" r="9525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F18" w:rsidRDefault="008A5F18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  <w:proofErr w:type="spellStart"/>
      <w:r>
        <w:rPr>
          <w:b/>
          <w:bCs/>
          <w:i/>
          <w:iCs/>
          <w:sz w:val="18"/>
          <w:szCs w:val="18"/>
          <w14:ligatures w14:val="none"/>
        </w:rPr>
        <w:t>Bench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 xml:space="preserve"> dip </w:t>
      </w:r>
      <w:proofErr w:type="spellStart"/>
      <w:r>
        <w:rPr>
          <w:b/>
          <w:bCs/>
          <w:i/>
          <w:iCs/>
          <w:sz w:val="18"/>
          <w:szCs w:val="18"/>
          <w14:ligatures w14:val="none"/>
        </w:rPr>
        <w:t>with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14:ligatures w14:val="none"/>
        </w:rPr>
        <w:t>knees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 xml:space="preserve"> bent:</w:t>
      </w:r>
      <w:r>
        <w:rPr>
          <w:i/>
          <w:iCs/>
          <w:sz w:val="18"/>
          <w:szCs w:val="18"/>
          <w14:ligatures w14:val="none"/>
        </w:rPr>
        <w:t xml:space="preserve"> Başlangıç seviyesi çalışmaları için uygundur. Sabit bir destek noktasına avuç içleri ile tutunarak yukarı kalkıp inme</w:t>
      </w:r>
      <w:r w:rsidR="002C018E">
        <w:rPr>
          <w:i/>
          <w:iCs/>
          <w:sz w:val="18"/>
          <w:szCs w:val="18"/>
          <w14:ligatures w14:val="none"/>
        </w:rPr>
        <w:t xml:space="preserve"> hareketidir. Başlangıç olarak 10</w:t>
      </w:r>
      <w:r>
        <w:rPr>
          <w:i/>
          <w:iCs/>
          <w:sz w:val="18"/>
          <w:szCs w:val="18"/>
          <w14:ligatures w14:val="none"/>
        </w:rPr>
        <w:t xml:space="preserve"> tekrarlı 3 set uygundur. Kollar aktif geri kalan vücut pasiftir. Arka kol çalışmaları için çok iyi bir harekettir.</w:t>
      </w:r>
    </w:p>
    <w:p w:rsidR="000553D9" w:rsidRDefault="000553D9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0553D9" w:rsidRDefault="000553D9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8A5F18" w:rsidRDefault="008A5F18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8A5F18" w:rsidRDefault="008A5F18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8A5F18" w:rsidRDefault="000553D9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noProof/>
          <w:sz w:val="18"/>
          <w:szCs w:val="18"/>
          <w14:ligatures w14:val="none"/>
          <w14:cntxtAlts w14:val="0"/>
        </w:rPr>
        <w:drawing>
          <wp:inline distT="0" distB="0" distL="0" distR="0" wp14:anchorId="6259066F">
            <wp:extent cx="1485900" cy="1038225"/>
            <wp:effectExtent l="0" t="0" r="0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5F18">
        <w:rPr>
          <w:i/>
          <w:iCs/>
          <w:sz w:val="18"/>
          <w:szCs w:val="18"/>
          <w14:ligatures w14:val="none"/>
        </w:rPr>
        <w:t> </w:t>
      </w:r>
    </w:p>
    <w:p w:rsidR="000553D9" w:rsidRDefault="000553D9" w:rsidP="000553D9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 xml:space="preserve">Close grip </w:t>
      </w:r>
      <w:proofErr w:type="spellStart"/>
      <w:r>
        <w:rPr>
          <w:b/>
          <w:bCs/>
          <w:i/>
          <w:iCs/>
          <w:sz w:val="18"/>
          <w:szCs w:val="18"/>
          <w14:ligatures w14:val="none"/>
        </w:rPr>
        <w:t>push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14:ligatures w14:val="none"/>
        </w:rPr>
        <w:t>up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>:</w:t>
      </w:r>
      <w:r>
        <w:rPr>
          <w:i/>
          <w:iCs/>
          <w:sz w:val="18"/>
          <w:szCs w:val="18"/>
          <w14:ligatures w14:val="none"/>
        </w:rPr>
        <w:t xml:space="preserve"> Eller göğüs hizasında birleştirilir. </w:t>
      </w:r>
      <w:proofErr w:type="spellStart"/>
      <w:r>
        <w:rPr>
          <w:i/>
          <w:iCs/>
          <w:sz w:val="18"/>
          <w:szCs w:val="18"/>
          <w14:ligatures w14:val="none"/>
        </w:rPr>
        <w:t>Şınav</w:t>
      </w:r>
      <w:proofErr w:type="spellEnd"/>
      <w:r>
        <w:rPr>
          <w:i/>
          <w:iCs/>
          <w:sz w:val="18"/>
          <w:szCs w:val="18"/>
          <w14:ligatures w14:val="none"/>
        </w:rPr>
        <w:t xml:space="preserve"> bu şekilde çekilir. Vücut kompozisyonu bozulmaz. 10 tekrarlı 3 set başlama evresi için uygundur.</w:t>
      </w:r>
    </w:p>
    <w:p w:rsidR="000553D9" w:rsidRDefault="000553D9" w:rsidP="000553D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553D9" w:rsidRDefault="000553D9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8A5F18" w:rsidRDefault="008A5F18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8A5F18" w:rsidRDefault="008A5F18" w:rsidP="008A5F18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B10537" w:rsidRDefault="008A5F18" w:rsidP="000553D9">
      <w:pPr>
        <w:widowControl w:val="0"/>
        <w:jc w:val="both"/>
        <w:rPr>
          <w:b/>
          <w:sz w:val="36"/>
          <w:szCs w:val="36"/>
          <w14:ligatures w14:val="none"/>
        </w:rPr>
      </w:pPr>
      <w:r>
        <w:rPr>
          <w:i/>
          <w:iCs/>
          <w:sz w:val="18"/>
          <w:szCs w:val="18"/>
          <w14:ligatures w14:val="none"/>
        </w:rPr>
        <w:lastRenderedPageBreak/>
        <w:t> </w:t>
      </w:r>
      <w:r w:rsidR="00B10537" w:rsidRPr="00B10537">
        <w:rPr>
          <w:b/>
          <w:sz w:val="36"/>
          <w:szCs w:val="36"/>
          <w14:ligatures w14:val="none"/>
        </w:rPr>
        <w:t>Göğüs</w:t>
      </w:r>
      <w:r w:rsidR="00B10537">
        <w:rPr>
          <w:b/>
          <w:sz w:val="36"/>
          <w:szCs w:val="36"/>
          <w14:ligatures w14:val="none"/>
        </w:rPr>
        <w:t xml:space="preserve"> Kasları</w:t>
      </w:r>
      <w:r w:rsidR="00B10537" w:rsidRPr="00B10537">
        <w:rPr>
          <w:b/>
          <w:sz w:val="36"/>
          <w:szCs w:val="36"/>
          <w14:ligatures w14:val="none"/>
        </w:rPr>
        <w:t xml:space="preserve"> / Sırt Çalışmaları</w:t>
      </w:r>
    </w:p>
    <w:p w:rsidR="00BF0292" w:rsidRDefault="00B10537" w:rsidP="00BF0292">
      <w:pPr>
        <w:pStyle w:val="GvdeMetni3"/>
        <w:widowControl w:val="0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14:ligatures w14:val="none"/>
        </w:rPr>
        <w:t> </w:t>
      </w:r>
      <w:r>
        <w:rPr>
          <w:rFonts w:ascii="Calibri" w:hAnsi="Calibri" w:cs="Calibri"/>
          <w:i/>
          <w:iCs/>
          <w:noProof/>
          <w14:ligatures w14:val="none"/>
          <w14:cntxtAlts w14:val="0"/>
        </w:rPr>
        <w:drawing>
          <wp:inline distT="0" distB="0" distL="0" distR="0" wp14:anchorId="66A7162D" wp14:editId="330AAA91">
            <wp:extent cx="2494900" cy="1264258"/>
            <wp:effectExtent l="0" t="0" r="127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64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537" w:rsidRDefault="00B10537" w:rsidP="00712434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proofErr w:type="spellStart"/>
      <w:r>
        <w:rPr>
          <w:rFonts w:ascii="Calibri" w:hAnsi="Calibri" w:cs="Calibri"/>
          <w:b/>
          <w:bCs/>
          <w:i/>
          <w:iCs/>
          <w14:ligatures w14:val="none"/>
        </w:rPr>
        <w:t>Şınav</w:t>
      </w:r>
      <w:proofErr w:type="spellEnd"/>
      <w:r>
        <w:rPr>
          <w:rFonts w:ascii="Calibri" w:hAnsi="Calibri" w:cs="Calibri"/>
          <w:b/>
          <w:bCs/>
          <w:i/>
          <w:iCs/>
          <w14:ligatures w14:val="none"/>
        </w:rPr>
        <w:t>:</w:t>
      </w:r>
      <w:r w:rsidR="001F13F7">
        <w:rPr>
          <w:rFonts w:ascii="Calibri" w:hAnsi="Calibri" w:cs="Calibri"/>
          <w:i/>
          <w:iCs/>
          <w14:ligatures w14:val="none"/>
        </w:rPr>
        <w:t xml:space="preserve"> G</w:t>
      </w:r>
      <w:r>
        <w:rPr>
          <w:rFonts w:ascii="Calibri" w:hAnsi="Calibri" w:cs="Calibri"/>
          <w:i/>
          <w:iCs/>
          <w14:ligatures w14:val="none"/>
        </w:rPr>
        <w:t>öğüs kaslarını çalıştıran bu harekette kollar omuz genişliğinde açık, ayaklar birleşik, vücut düz hat şeklindedir. Yere yumruk mesafesi kadar yaklaşılır ve kalkılır. Hareket boyunca vücut kompozisyonu bozulmaz. Hareket</w:t>
      </w:r>
      <w:r w:rsidR="00BF0292">
        <w:rPr>
          <w:rFonts w:ascii="Calibri" w:hAnsi="Calibri" w:cs="Calibri"/>
          <w:i/>
          <w:iCs/>
          <w14:ligatures w14:val="none"/>
        </w:rPr>
        <w:t>i kollar yapar. Başlangıç için 10</w:t>
      </w:r>
      <w:r>
        <w:rPr>
          <w:rFonts w:ascii="Calibri" w:hAnsi="Calibri" w:cs="Calibri"/>
          <w:i/>
          <w:iCs/>
          <w14:ligatures w14:val="none"/>
        </w:rPr>
        <w:t xml:space="preserve"> tekrarlı 3 set uygundur.</w:t>
      </w:r>
    </w:p>
    <w:p w:rsidR="001F13F7" w:rsidRDefault="001F13F7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:noProof/>
          <w14:ligatures w14:val="none"/>
          <w14:cntxtAlts w14:val="0"/>
        </w:rPr>
        <w:drawing>
          <wp:inline distT="0" distB="0" distL="0" distR="0">
            <wp:extent cx="1637968" cy="1017767"/>
            <wp:effectExtent l="0" t="0" r="635" b="0"/>
            <wp:docPr id="40" name="Resim 40" descr="C:\Users\user\Desktop\spor broşür\9af753877ae8e674c67adda13d82111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por broşür\9af753877ae8e674c67adda13d82111196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41" cy="10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F7" w:rsidRDefault="00BF0292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proofErr w:type="spellStart"/>
      <w:r>
        <w:rPr>
          <w:rFonts w:ascii="Calibri" w:hAnsi="Calibri" w:cs="Calibri"/>
          <w:b/>
          <w:i/>
          <w:iCs/>
          <w14:ligatures w14:val="none"/>
        </w:rPr>
        <w:t>Plank</w:t>
      </w:r>
      <w:proofErr w:type="spellEnd"/>
      <w:r>
        <w:rPr>
          <w:rFonts w:ascii="Calibri" w:hAnsi="Calibri" w:cs="Calibri"/>
          <w:b/>
          <w:i/>
          <w:iCs/>
          <w14:ligatures w14:val="non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i/>
          <w:iCs/>
          <w14:ligatures w14:val="none"/>
        </w:rPr>
        <w:t>Rotations:</w:t>
      </w:r>
      <w:r>
        <w:rPr>
          <w:rFonts w:ascii="Calibri" w:hAnsi="Calibri" w:cs="Calibri"/>
          <w:i/>
          <w:iCs/>
          <w14:ligatures w14:val="none"/>
        </w:rPr>
        <w:t>Göğüs</w:t>
      </w:r>
      <w:proofErr w:type="spellEnd"/>
      <w:proofErr w:type="gramEnd"/>
      <w:r>
        <w:rPr>
          <w:rFonts w:ascii="Calibri" w:hAnsi="Calibri" w:cs="Calibri"/>
          <w:i/>
          <w:iCs/>
          <w14:ligatures w14:val="none"/>
        </w:rPr>
        <w:t xml:space="preserve"> kaslarını çalıştıran bir diğer zor harekettir. </w:t>
      </w:r>
      <w:proofErr w:type="spellStart"/>
      <w:r>
        <w:rPr>
          <w:rFonts w:ascii="Calibri" w:hAnsi="Calibri" w:cs="Calibri"/>
          <w:i/>
          <w:iCs/>
          <w14:ligatures w14:val="none"/>
        </w:rPr>
        <w:t>Şınav</w:t>
      </w:r>
      <w:proofErr w:type="spellEnd"/>
      <w:r>
        <w:rPr>
          <w:rFonts w:ascii="Calibri" w:hAnsi="Calibri" w:cs="Calibri"/>
          <w:i/>
          <w:iCs/>
          <w14:ligatures w14:val="none"/>
        </w:rPr>
        <w:t xml:space="preserve"> pozisyonundan bir kol üzerine dönüş ve tekrar </w:t>
      </w:r>
      <w:proofErr w:type="spellStart"/>
      <w:r>
        <w:rPr>
          <w:rFonts w:ascii="Calibri" w:hAnsi="Calibri" w:cs="Calibri"/>
          <w:i/>
          <w:iCs/>
          <w14:ligatures w14:val="none"/>
        </w:rPr>
        <w:t>şınav</w:t>
      </w:r>
      <w:proofErr w:type="spellEnd"/>
      <w:r>
        <w:rPr>
          <w:rFonts w:ascii="Calibri" w:hAnsi="Calibri" w:cs="Calibri"/>
          <w:i/>
          <w:iCs/>
          <w14:ligatures w14:val="none"/>
        </w:rPr>
        <w:t xml:space="preserve"> pozisyonundan diğer kola geçiş hareketidir. Çalışma başlangıcı için 10 sağ 10 sol tekrarlı 3 set uygundur.</w:t>
      </w:r>
    </w:p>
    <w:p w:rsidR="00BF0292" w:rsidRDefault="00BF0292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i/>
          <w:iCs/>
          <w:noProof/>
          <w14:ligatures w14:val="none"/>
          <w14:cntxtAlts w14:val="0"/>
        </w:rPr>
        <w:drawing>
          <wp:inline distT="0" distB="0" distL="0" distR="0">
            <wp:extent cx="1637968" cy="882595"/>
            <wp:effectExtent l="0" t="0" r="635" b="0"/>
            <wp:docPr id="41" name="Resim 41" descr="C:\Users\user\Desktop\spor broşür\9af751113877ae8e674c67adda13d82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por broşür\9af751113877ae8e674c67adda13d82196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82" cy="8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92" w:rsidRPr="00BF0292" w:rsidRDefault="00BF0292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proofErr w:type="spellStart"/>
      <w:r>
        <w:rPr>
          <w:rFonts w:ascii="Calibri" w:hAnsi="Calibri" w:cs="Calibri"/>
          <w:b/>
          <w:i/>
          <w:iCs/>
          <w14:ligatures w14:val="none"/>
        </w:rPr>
        <w:t>Clapping</w:t>
      </w:r>
      <w:proofErr w:type="spellEnd"/>
      <w:r>
        <w:rPr>
          <w:rFonts w:ascii="Calibri" w:hAnsi="Calibri" w:cs="Calibri"/>
          <w:b/>
          <w:i/>
          <w:iCs/>
          <w14:ligatures w14:val="none"/>
        </w:rPr>
        <w:t xml:space="preserve"> </w:t>
      </w:r>
      <w:proofErr w:type="spellStart"/>
      <w:r>
        <w:rPr>
          <w:rFonts w:ascii="Calibri" w:hAnsi="Calibri" w:cs="Calibri"/>
          <w:b/>
          <w:i/>
          <w:iCs/>
          <w14:ligatures w14:val="none"/>
        </w:rPr>
        <w:t>Push-Ups</w:t>
      </w:r>
      <w:proofErr w:type="spellEnd"/>
      <w:r>
        <w:rPr>
          <w:rFonts w:ascii="Calibri" w:hAnsi="Calibri" w:cs="Calibri"/>
          <w:b/>
          <w:i/>
          <w:iCs/>
          <w14:ligatures w14:val="none"/>
        </w:rPr>
        <w:t>:</w:t>
      </w:r>
      <w:r>
        <w:rPr>
          <w:rFonts w:ascii="Calibri" w:hAnsi="Calibri" w:cs="Calibri"/>
          <w:i/>
          <w:iCs/>
          <w14:ligatures w14:val="none"/>
        </w:rPr>
        <w:t xml:space="preserve"> El çırpmalı </w:t>
      </w:r>
      <w:proofErr w:type="spellStart"/>
      <w:r>
        <w:rPr>
          <w:rFonts w:ascii="Calibri" w:hAnsi="Calibri" w:cs="Calibri"/>
          <w:i/>
          <w:iCs/>
          <w14:ligatures w14:val="none"/>
        </w:rPr>
        <w:t>şınav</w:t>
      </w:r>
      <w:proofErr w:type="spellEnd"/>
      <w:r>
        <w:rPr>
          <w:rFonts w:ascii="Calibri" w:hAnsi="Calibri" w:cs="Calibri"/>
          <w:i/>
          <w:iCs/>
          <w14:ligatures w14:val="none"/>
        </w:rPr>
        <w:t xml:space="preserve"> hareketi olarak da düşünülebilir. </w:t>
      </w:r>
      <w:proofErr w:type="spellStart"/>
      <w:r>
        <w:rPr>
          <w:rFonts w:ascii="Calibri" w:hAnsi="Calibri" w:cs="Calibri"/>
          <w:i/>
          <w:iCs/>
          <w14:ligatures w14:val="none"/>
        </w:rPr>
        <w:t>Şınav</w:t>
      </w:r>
      <w:proofErr w:type="spellEnd"/>
      <w:r>
        <w:rPr>
          <w:rFonts w:ascii="Calibri" w:hAnsi="Calibri" w:cs="Calibri"/>
          <w:i/>
          <w:iCs/>
          <w14:ligatures w14:val="none"/>
        </w:rPr>
        <w:t xml:space="preserve"> çekilir kalkış pozisyonunda eller çırpılır ve tekrar yere koyulur. Başlangıç çalışması için 10 tekrarlı 3 set uygundur.</w:t>
      </w:r>
    </w:p>
    <w:p w:rsidR="001F13F7" w:rsidRDefault="001F13F7" w:rsidP="00B10537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</w:p>
    <w:p w:rsidR="004A1998" w:rsidRDefault="00B1053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4384" behindDoc="0" locked="0" layoutInCell="1" allowOverlap="1" wp14:anchorId="5D22785F" wp14:editId="0E70B300">
            <wp:simplePos x="0" y="0"/>
            <wp:positionH relativeFrom="column">
              <wp:posOffset>17145</wp:posOffset>
            </wp:positionH>
            <wp:positionV relativeFrom="paragraph">
              <wp:posOffset>23495</wp:posOffset>
            </wp:positionV>
            <wp:extent cx="2473960" cy="1139825"/>
            <wp:effectExtent l="0" t="0" r="2540" b="3175"/>
            <wp:wrapNone/>
            <wp:docPr id="20" name="Resim 20" descr="75516669_829005930835536_80354105414161232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5516669_829005930835536_8035410541416123208_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34" w:rsidRDefault="00712434"/>
    <w:p w:rsidR="004A1998" w:rsidRDefault="004A1998"/>
    <w:p w:rsidR="004A1998" w:rsidRDefault="004A1998"/>
    <w:p w:rsidR="004A1998" w:rsidRDefault="004A1998"/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 xml:space="preserve">Star </w:t>
      </w:r>
      <w:proofErr w:type="spellStart"/>
      <w:r>
        <w:rPr>
          <w:b/>
          <w:bCs/>
          <w:i/>
          <w:iCs/>
          <w14:ligatures w14:val="none"/>
        </w:rPr>
        <w:t>Plank</w:t>
      </w:r>
      <w:proofErr w:type="spellEnd"/>
      <w:r>
        <w:rPr>
          <w:b/>
          <w:bCs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Sırt kasları için ideal bir harekettir. Vücut pozisyonunun bozulmaması önemli</w:t>
      </w:r>
      <w:r w:rsidR="00712434">
        <w:rPr>
          <w:i/>
          <w:iCs/>
          <w14:ligatures w14:val="none"/>
        </w:rPr>
        <w:t>dir. Başlangıç seviyesi olarak 3</w:t>
      </w:r>
      <w:r>
        <w:rPr>
          <w:i/>
          <w:iCs/>
          <w14:ligatures w14:val="none"/>
        </w:rPr>
        <w:t xml:space="preserve">0 sn. </w:t>
      </w:r>
      <w:proofErr w:type="spellStart"/>
      <w:r>
        <w:rPr>
          <w:i/>
          <w:iCs/>
          <w14:ligatures w14:val="none"/>
        </w:rPr>
        <w:t>lik</w:t>
      </w:r>
      <w:proofErr w:type="spellEnd"/>
      <w:r>
        <w:rPr>
          <w:i/>
          <w:iCs/>
          <w14:ligatures w14:val="none"/>
        </w:rPr>
        <w:t xml:space="preserve"> 3 set idealdir.</w:t>
      </w:r>
    </w:p>
    <w:p w:rsidR="004A1998" w:rsidRDefault="00B1053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492021E" wp14:editId="20683821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2223770" cy="1339215"/>
            <wp:effectExtent l="0" t="0" r="5080" b="0"/>
            <wp:wrapNone/>
            <wp:docPr id="19" name="Resim 19" descr="9af753877ae8e674c67adda11113d82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af753877ae8e674c67adda11113d82196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98" w:rsidRDefault="004A1998"/>
    <w:p w:rsidR="004A1998" w:rsidRDefault="004A1998"/>
    <w:p w:rsidR="004A1998" w:rsidRDefault="004A1998"/>
    <w:p w:rsidR="004A1998" w:rsidRDefault="004A1998"/>
    <w:p w:rsidR="004A1998" w:rsidRDefault="004A1998"/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  <w:proofErr w:type="spellStart"/>
      <w:r>
        <w:rPr>
          <w:b/>
          <w:bCs/>
          <w:i/>
          <w:iCs/>
          <w14:ligatures w14:val="none"/>
        </w:rPr>
        <w:t>Arm</w:t>
      </w:r>
      <w:proofErr w:type="spellEnd"/>
      <w:r>
        <w:rPr>
          <w:b/>
          <w:bCs/>
          <w:i/>
          <w:iCs/>
          <w14:ligatures w14:val="none"/>
        </w:rPr>
        <w:t>/</w:t>
      </w:r>
      <w:proofErr w:type="spellStart"/>
      <w:r>
        <w:rPr>
          <w:b/>
          <w:bCs/>
          <w:i/>
          <w:iCs/>
          <w14:ligatures w14:val="none"/>
        </w:rPr>
        <w:t>Leg</w:t>
      </w:r>
      <w:proofErr w:type="spellEnd"/>
      <w:r>
        <w:rPr>
          <w:b/>
          <w:bCs/>
          <w:i/>
          <w:iCs/>
          <w14:ligatures w14:val="none"/>
        </w:rPr>
        <w:t xml:space="preserve"> </w:t>
      </w:r>
      <w:proofErr w:type="spellStart"/>
      <w:r>
        <w:rPr>
          <w:b/>
          <w:bCs/>
          <w:i/>
          <w:iCs/>
          <w14:ligatures w14:val="none"/>
        </w:rPr>
        <w:t>Plank</w:t>
      </w:r>
      <w:proofErr w:type="spellEnd"/>
      <w:r>
        <w:rPr>
          <w:b/>
          <w:bCs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Sırt kaslarını geliştirmeye yönelik bir harekettir. Ters kol ve bacak aynı anda yerden kesilir ve vücut iki dayanak noktası üzerinde durur. Vücut kompozis</w:t>
      </w:r>
      <w:r w:rsidR="00712434">
        <w:rPr>
          <w:i/>
          <w:iCs/>
          <w14:ligatures w14:val="none"/>
        </w:rPr>
        <w:t>yonunun bozulmaması önemlidir. 10 sağ 10</w:t>
      </w:r>
      <w:r>
        <w:rPr>
          <w:i/>
          <w:iCs/>
          <w14:ligatures w14:val="none"/>
        </w:rPr>
        <w:t xml:space="preserve"> sol yönlü 3set başlangıç için yeterli olacaktır. </w:t>
      </w:r>
    </w:p>
    <w:p w:rsidR="00712434" w:rsidRDefault="00712434" w:rsidP="00B10537">
      <w:pPr>
        <w:widowControl w:val="0"/>
        <w:jc w:val="both"/>
        <w:rPr>
          <w:i/>
          <w:iCs/>
          <w14:ligatures w14:val="none"/>
        </w:rPr>
      </w:pPr>
      <w:r>
        <w:rPr>
          <w:i/>
          <w:iCs/>
          <w:noProof/>
          <w14:ligatures w14:val="none"/>
          <w14:cntxtAlts w14:val="0"/>
        </w:rPr>
        <w:drawing>
          <wp:inline distT="0" distB="0" distL="0" distR="0" wp14:anchorId="51822612" wp14:editId="08FB5A02">
            <wp:extent cx="1333500" cy="108585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434" w:rsidRDefault="00712434" w:rsidP="00712434">
      <w:pPr>
        <w:pStyle w:val="GvdeMetni3"/>
        <w:widowControl w:val="0"/>
        <w:jc w:val="both"/>
        <w:rPr>
          <w:rFonts w:ascii="Calibri" w:hAnsi="Calibri" w:cs="Calibri"/>
          <w:i/>
          <w:iCs/>
          <w14:ligatures w14:val="none"/>
        </w:rPr>
      </w:pPr>
      <w:proofErr w:type="spellStart"/>
      <w:r>
        <w:rPr>
          <w:rFonts w:ascii="Calibri" w:hAnsi="Calibri" w:cs="Calibri"/>
          <w:b/>
          <w:bCs/>
          <w:i/>
          <w:iCs/>
          <w14:ligatures w14:val="none"/>
        </w:rPr>
        <w:t>Pull-Ups</w:t>
      </w:r>
      <w:proofErr w:type="spellEnd"/>
      <w:r>
        <w:rPr>
          <w:rFonts w:ascii="Calibri" w:hAnsi="Calibri" w:cs="Calibri"/>
          <w:b/>
          <w:bCs/>
          <w:i/>
          <w:iCs/>
          <w14:ligatures w14:val="none"/>
        </w:rPr>
        <w:t>:</w:t>
      </w:r>
      <w:r w:rsidR="009553EE">
        <w:rPr>
          <w:rFonts w:ascii="Calibri" w:hAnsi="Calibri" w:cs="Calibri"/>
          <w:i/>
          <w:iCs/>
          <w14:ligatures w14:val="none"/>
        </w:rPr>
        <w:t xml:space="preserve"> Barfiks hareketinin bir </w:t>
      </w:r>
      <w:proofErr w:type="gramStart"/>
      <w:r w:rsidR="009553EE">
        <w:rPr>
          <w:rFonts w:ascii="Calibri" w:hAnsi="Calibri" w:cs="Calibri"/>
          <w:i/>
          <w:iCs/>
          <w14:ligatures w14:val="none"/>
        </w:rPr>
        <w:t>versiyonudur</w:t>
      </w:r>
      <w:proofErr w:type="gramEnd"/>
      <w:r w:rsidR="009553EE">
        <w:rPr>
          <w:rFonts w:ascii="Calibri" w:hAnsi="Calibri" w:cs="Calibri"/>
          <w:i/>
          <w:iCs/>
          <w14:ligatures w14:val="none"/>
        </w:rPr>
        <w:t xml:space="preserve">. Bar, avuç içleri karşıyı gösterecek şekilde tutulur. </w:t>
      </w:r>
      <w:r>
        <w:rPr>
          <w:rFonts w:ascii="Calibri" w:hAnsi="Calibri" w:cs="Calibri"/>
          <w:i/>
          <w:iCs/>
          <w14:ligatures w14:val="none"/>
        </w:rPr>
        <w:t xml:space="preserve"> </w:t>
      </w:r>
      <w:r w:rsidR="009553EE">
        <w:rPr>
          <w:rFonts w:ascii="Calibri" w:hAnsi="Calibri" w:cs="Calibri"/>
          <w:i/>
          <w:iCs/>
          <w14:ligatures w14:val="none"/>
        </w:rPr>
        <w:t xml:space="preserve">Kollar açık pozisyondadır. </w:t>
      </w:r>
      <w:r>
        <w:rPr>
          <w:rFonts w:ascii="Calibri" w:hAnsi="Calibri" w:cs="Calibri"/>
          <w:i/>
          <w:iCs/>
          <w14:ligatures w14:val="none"/>
        </w:rPr>
        <w:t xml:space="preserve">Maksimal </w:t>
      </w:r>
      <w:proofErr w:type="spellStart"/>
      <w:r>
        <w:rPr>
          <w:rFonts w:ascii="Calibri" w:hAnsi="Calibri" w:cs="Calibri"/>
          <w:i/>
          <w:iCs/>
          <w14:ligatures w14:val="none"/>
        </w:rPr>
        <w:t>alınr</w:t>
      </w:r>
      <w:proofErr w:type="spellEnd"/>
      <w:r>
        <w:rPr>
          <w:rFonts w:ascii="Calibri" w:hAnsi="Calibri" w:cs="Calibri"/>
          <w:i/>
          <w:iCs/>
          <w14:ligatures w14:val="none"/>
        </w:rPr>
        <w:t xml:space="preserve"> (Tek seferde yapılabilen en yüksek değer) % 60’ıyla çalışmaya başlanabilir. </w:t>
      </w:r>
    </w:p>
    <w:p w:rsidR="00712434" w:rsidRDefault="00712434" w:rsidP="00B10537">
      <w:pPr>
        <w:widowControl w:val="0"/>
        <w:jc w:val="both"/>
        <w:rPr>
          <w:i/>
          <w:iCs/>
          <w14:ligatures w14:val="none"/>
        </w:rPr>
      </w:pPr>
    </w:p>
    <w:p w:rsidR="00712434" w:rsidRDefault="00712434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1F13F7" w:rsidRDefault="001F13F7" w:rsidP="00B10537">
      <w:pPr>
        <w:widowControl w:val="0"/>
        <w:jc w:val="both"/>
        <w:rPr>
          <w:i/>
          <w:iCs/>
          <w14:ligatures w14:val="none"/>
        </w:rPr>
      </w:pPr>
    </w:p>
    <w:p w:rsidR="001F13F7" w:rsidRDefault="001F13F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rPr>
          <w:b/>
          <w:sz w:val="36"/>
          <w:szCs w:val="36"/>
          <w14:ligatures w14:val="none"/>
        </w:rPr>
      </w:pPr>
      <w:r w:rsidRPr="00B10537">
        <w:rPr>
          <w:b/>
          <w:sz w:val="36"/>
          <w:szCs w:val="36"/>
          <w14:ligatures w14:val="none"/>
        </w:rPr>
        <w:lastRenderedPageBreak/>
        <w:t>Bacaklara ve Genel Vücut Kuvvetine Yönelik Çalışmalar</w:t>
      </w:r>
    </w:p>
    <w:p w:rsidR="00D53B0E" w:rsidRDefault="00D53B0E" w:rsidP="00B10537">
      <w:pPr>
        <w:widowControl w:val="0"/>
        <w:rPr>
          <w:b/>
          <w:sz w:val="36"/>
          <w:szCs w:val="36"/>
          <w14:ligatures w14:val="none"/>
        </w:rPr>
      </w:pPr>
    </w:p>
    <w:p w:rsidR="00B10537" w:rsidRDefault="009553EE" w:rsidP="00B10537">
      <w:pPr>
        <w:widowControl w:val="0"/>
        <w:rPr>
          <w:b/>
          <w:sz w:val="36"/>
          <w:szCs w:val="36"/>
          <w14:ligatures w14:val="none"/>
        </w:rPr>
      </w:pPr>
      <w:r>
        <w:rPr>
          <w:b/>
          <w:noProof/>
          <w:sz w:val="36"/>
          <w:szCs w:val="36"/>
          <w14:ligatures w14:val="none"/>
          <w14:cntxtAlts w14:val="0"/>
        </w:rPr>
        <w:drawing>
          <wp:inline distT="0" distB="0" distL="0" distR="0">
            <wp:extent cx="1669774" cy="1296062"/>
            <wp:effectExtent l="0" t="0" r="6985" b="0"/>
            <wp:docPr id="45" name="Resim 45" descr="C:\Users\user\Desktop\spor broşür\ca11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por broşür\ca11ts-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38" cy="12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EE" w:rsidRDefault="009553EE" w:rsidP="00B10537">
      <w:pPr>
        <w:widowControl w:val="0"/>
        <w:rPr>
          <w:i/>
          <w14:ligatures w14:val="none"/>
        </w:rPr>
      </w:pPr>
      <w:r>
        <w:rPr>
          <w:b/>
          <w:i/>
          <w14:ligatures w14:val="none"/>
        </w:rPr>
        <w:t xml:space="preserve">Öne </w:t>
      </w:r>
      <w:proofErr w:type="spellStart"/>
      <w:r>
        <w:rPr>
          <w:b/>
          <w:i/>
          <w14:ligatures w14:val="none"/>
        </w:rPr>
        <w:t>Lunge</w:t>
      </w:r>
      <w:proofErr w:type="spellEnd"/>
      <w:r>
        <w:rPr>
          <w:b/>
          <w:i/>
          <w14:ligatures w14:val="none"/>
        </w:rPr>
        <w:t>:</w:t>
      </w:r>
      <w:r>
        <w:rPr>
          <w:i/>
          <w14:ligatures w14:val="none"/>
        </w:rPr>
        <w:t xml:space="preserve"> Bacak kaslarını kuvvetlendirmeye yönelik bir harekettir. 10 sağ 10 sol tekrarlı 3 set başlangıç çalışmaları için uygundur.</w:t>
      </w:r>
    </w:p>
    <w:p w:rsidR="00D53B0E" w:rsidRDefault="00D53B0E" w:rsidP="00B10537">
      <w:pPr>
        <w:widowControl w:val="0"/>
        <w:rPr>
          <w:i/>
          <w14:ligatures w14:val="none"/>
        </w:rPr>
      </w:pPr>
    </w:p>
    <w:p w:rsidR="00D53B0E" w:rsidRDefault="00D53B0E" w:rsidP="00B10537">
      <w:pPr>
        <w:widowControl w:val="0"/>
        <w:rPr>
          <w:i/>
          <w14:ligatures w14:val="none"/>
        </w:rPr>
      </w:pPr>
    </w:p>
    <w:p w:rsidR="00D53B0E" w:rsidRPr="009553EE" w:rsidRDefault="00D53B0E" w:rsidP="00B10537">
      <w:pPr>
        <w:widowControl w:val="0"/>
        <w:rPr>
          <w:i/>
          <w14:ligatures w14:val="none"/>
        </w:rPr>
      </w:pPr>
    </w:p>
    <w:p w:rsidR="004A1998" w:rsidRDefault="00B10537" w:rsidP="009553EE">
      <w:pPr>
        <w:pStyle w:val="GvdeMetni3"/>
        <w:widowControl w:val="0"/>
        <w:jc w:val="both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DF9BCDA" wp14:editId="20CEF693">
            <wp:simplePos x="0" y="0"/>
            <wp:positionH relativeFrom="column">
              <wp:posOffset>253614</wp:posOffset>
            </wp:positionH>
            <wp:positionV relativeFrom="paragraph">
              <wp:posOffset>46355</wp:posOffset>
            </wp:positionV>
            <wp:extent cx="1133475" cy="1371600"/>
            <wp:effectExtent l="0" t="0" r="9525" b="0"/>
            <wp:wrapNone/>
            <wp:docPr id="23" name="Resim 23" descr="evde-spor-hareketl1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vde-spor-hareketl1er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98" w:rsidRDefault="004A1998"/>
    <w:p w:rsidR="00D53B0E" w:rsidRDefault="00D53B0E"/>
    <w:p w:rsidR="00D53B0E" w:rsidRDefault="00D53B0E"/>
    <w:p w:rsidR="004A1998" w:rsidRDefault="004A1998"/>
    <w:p w:rsidR="004A1998" w:rsidRDefault="004A1998"/>
    <w:p w:rsidR="00B10537" w:rsidRDefault="00B10537" w:rsidP="00B10537">
      <w:pPr>
        <w:pStyle w:val="GvdeMetni3"/>
        <w:widowControl w:val="0"/>
        <w:jc w:val="both"/>
        <w:rPr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>Step-</w:t>
      </w:r>
      <w:proofErr w:type="spellStart"/>
      <w:r>
        <w:rPr>
          <w:b/>
          <w:bCs/>
          <w:i/>
          <w:iCs/>
          <w14:ligatures w14:val="none"/>
        </w:rPr>
        <w:t>up</w:t>
      </w:r>
      <w:proofErr w:type="spellEnd"/>
      <w:r>
        <w:rPr>
          <w:b/>
          <w:bCs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Bir yükseklik üzerine dik olarak çıkıp inme hareketi yine bir bacak kası çalışmasıdır. Şekildeki gibi sandalye kullanımı şart değildir. Yerden 20 cm. yükseklik olabilecek bir materyal bile iş </w:t>
      </w:r>
      <w:r w:rsidR="00D53B0E">
        <w:rPr>
          <w:i/>
          <w:iCs/>
          <w14:ligatures w14:val="none"/>
        </w:rPr>
        <w:t>görür. Başlangıç seviyesi için 10 sağ 10</w:t>
      </w:r>
      <w:r>
        <w:rPr>
          <w:i/>
          <w:iCs/>
          <w14:ligatures w14:val="none"/>
        </w:rPr>
        <w:t xml:space="preserve"> sol 3 set bacakla çıkıp inme uygundur.</w:t>
      </w:r>
    </w:p>
    <w:p w:rsidR="00D53B0E" w:rsidRDefault="00D53B0E" w:rsidP="00B10537">
      <w:pPr>
        <w:pStyle w:val="GvdeMetni3"/>
        <w:widowControl w:val="0"/>
        <w:jc w:val="both"/>
        <w:rPr>
          <w:i/>
          <w:iCs/>
          <w14:ligatures w14:val="none"/>
        </w:rPr>
      </w:pPr>
    </w:p>
    <w:p w:rsidR="00D53B0E" w:rsidRDefault="00D53B0E" w:rsidP="00B10537">
      <w:pPr>
        <w:pStyle w:val="GvdeMetni3"/>
        <w:widowControl w:val="0"/>
        <w:jc w:val="both"/>
        <w:rPr>
          <w:i/>
          <w:iCs/>
          <w14:ligatures w14:val="none"/>
        </w:rPr>
      </w:pPr>
    </w:p>
    <w:p w:rsidR="00D53B0E" w:rsidRDefault="00D53B0E" w:rsidP="00B10537">
      <w:pPr>
        <w:pStyle w:val="GvdeMetni3"/>
        <w:widowControl w:val="0"/>
        <w:jc w:val="both"/>
        <w:rPr>
          <w:i/>
          <w:iCs/>
          <w14:ligatures w14:val="none"/>
        </w:rPr>
      </w:pPr>
    </w:p>
    <w:p w:rsidR="00D53B0E" w:rsidRDefault="0063091F" w:rsidP="00B10537">
      <w:pPr>
        <w:pStyle w:val="GvdeMetni3"/>
        <w:widowControl w:val="0"/>
        <w:jc w:val="both"/>
        <w:rPr>
          <w:i/>
          <w:iCs/>
          <w14:ligatures w14:val="none"/>
        </w:rPr>
      </w:pPr>
      <w:r>
        <w:rPr>
          <w:i/>
          <w:iCs/>
          <w14:ligatures w14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pt;height:93.9pt">
            <v:imagedata r:id="rId33" o:title="BUxVysmCQA1111ACMZ_"/>
          </v:shape>
        </w:pict>
      </w:r>
    </w:p>
    <w:p w:rsidR="00D53B0E" w:rsidRDefault="00D53B0E" w:rsidP="00B10537">
      <w:pPr>
        <w:pStyle w:val="GvdeMetni3"/>
        <w:widowControl w:val="0"/>
        <w:jc w:val="both"/>
        <w:rPr>
          <w:i/>
          <w:iCs/>
          <w14:ligatures w14:val="none"/>
        </w:rPr>
      </w:pPr>
      <w:proofErr w:type="spellStart"/>
      <w:r>
        <w:rPr>
          <w:b/>
          <w:i/>
          <w:iCs/>
          <w14:ligatures w14:val="none"/>
        </w:rPr>
        <w:t>Mountain</w:t>
      </w:r>
      <w:proofErr w:type="spellEnd"/>
      <w:r>
        <w:rPr>
          <w:b/>
          <w:i/>
          <w:iCs/>
          <w14:ligatures w14:val="none"/>
        </w:rPr>
        <w:t xml:space="preserve"> </w:t>
      </w:r>
      <w:proofErr w:type="spellStart"/>
      <w:r>
        <w:rPr>
          <w:b/>
          <w:i/>
          <w:iCs/>
          <w14:ligatures w14:val="none"/>
        </w:rPr>
        <w:t>Climbers</w:t>
      </w:r>
      <w:proofErr w:type="spellEnd"/>
      <w:r>
        <w:rPr>
          <w:b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</w:t>
      </w:r>
      <w:proofErr w:type="spellStart"/>
      <w:r>
        <w:rPr>
          <w:i/>
          <w:iCs/>
          <w14:ligatures w14:val="none"/>
        </w:rPr>
        <w:t>Şınav</w:t>
      </w:r>
      <w:proofErr w:type="spellEnd"/>
      <w:r>
        <w:rPr>
          <w:i/>
          <w:iCs/>
          <w14:ligatures w14:val="none"/>
        </w:rPr>
        <w:t xml:space="preserve"> pozisyonunda beklerken ayakları koşuyormuş gibi karın bölgesine çekme hareketidir. Seri biçimde yapılır. Aynı zamanda iyi bir </w:t>
      </w:r>
      <w:proofErr w:type="spellStart"/>
      <w:r>
        <w:rPr>
          <w:i/>
          <w:iCs/>
          <w14:ligatures w14:val="none"/>
        </w:rPr>
        <w:t>kardiyo</w:t>
      </w:r>
      <w:proofErr w:type="spellEnd"/>
      <w:r>
        <w:rPr>
          <w:i/>
          <w:iCs/>
          <w14:ligatures w14:val="none"/>
        </w:rPr>
        <w:t xml:space="preserve"> çalışması da yapılmış olur. Başlangıçta 10 sağ 10 sol tekrarlı 3 set uygundur.</w:t>
      </w:r>
    </w:p>
    <w:p w:rsidR="00D53B0E" w:rsidRDefault="00D53B0E" w:rsidP="00B10537">
      <w:pPr>
        <w:pStyle w:val="GvdeMetni3"/>
        <w:widowControl w:val="0"/>
        <w:jc w:val="both"/>
        <w:rPr>
          <w:i/>
          <w:iCs/>
          <w14:ligatures w14:val="none"/>
        </w:rPr>
      </w:pPr>
    </w:p>
    <w:p w:rsidR="00D53B0E" w:rsidRDefault="00D53B0E" w:rsidP="00B10537">
      <w:pPr>
        <w:pStyle w:val="GvdeMetni3"/>
        <w:widowControl w:val="0"/>
        <w:jc w:val="both"/>
        <w:rPr>
          <w:i/>
          <w:iCs/>
          <w14:ligatures w14:val="none"/>
        </w:rPr>
      </w:pPr>
    </w:p>
    <w:p w:rsidR="00D53B0E" w:rsidRPr="00D53B0E" w:rsidRDefault="00D53B0E" w:rsidP="00B10537">
      <w:pPr>
        <w:pStyle w:val="GvdeMetni3"/>
        <w:widowControl w:val="0"/>
        <w:jc w:val="both"/>
        <w:rPr>
          <w:i/>
          <w:iCs/>
          <w14:ligatures w14:val="none"/>
        </w:rPr>
      </w:pPr>
    </w:p>
    <w:p w:rsidR="00B10537" w:rsidRDefault="00B10537" w:rsidP="00D53B0E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1EC784AE" wp14:editId="6739D163">
            <wp:simplePos x="0" y="0"/>
            <wp:positionH relativeFrom="column">
              <wp:posOffset>336550</wp:posOffset>
            </wp:positionH>
            <wp:positionV relativeFrom="paragraph">
              <wp:posOffset>138430</wp:posOffset>
            </wp:positionV>
            <wp:extent cx="2249805" cy="1816735"/>
            <wp:effectExtent l="0" t="0" r="0" b="0"/>
            <wp:wrapNone/>
            <wp:docPr id="24" name="Resim 24" descr="bb547ca869f8b8047cf596b45cc111d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b547ca869f8b8047cf596b45cc111d516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0E" w:rsidRDefault="00D53B0E" w:rsidP="00D53B0E">
      <w:pPr>
        <w:widowControl w:val="0"/>
      </w:pPr>
    </w:p>
    <w:p w:rsidR="004A1998" w:rsidRDefault="004A1998"/>
    <w:p w:rsidR="00B10537" w:rsidRDefault="00B10537"/>
    <w:p w:rsidR="00B10537" w:rsidRDefault="00B10537"/>
    <w:p w:rsidR="00B10537" w:rsidRDefault="00B10537"/>
    <w:p w:rsidR="00B10537" w:rsidRDefault="00B10537"/>
    <w:p w:rsidR="00B10537" w:rsidRDefault="00B10537"/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>Squad:</w:t>
      </w:r>
      <w:r>
        <w:rPr>
          <w:i/>
          <w:iCs/>
          <w14:ligatures w14:val="none"/>
        </w:rPr>
        <w:t xml:space="preserve"> Çömelme hareketi bacak kaslarını kuvvetlendirici bir harekettir. Vücut mümkün olduğunca dik tu</w:t>
      </w:r>
      <w:r w:rsidR="00C13C24">
        <w:rPr>
          <w:i/>
          <w:iCs/>
          <w14:ligatures w14:val="none"/>
        </w:rPr>
        <w:t>tulur. Başlangıç seviyesi için 10</w:t>
      </w:r>
      <w:r>
        <w:rPr>
          <w:i/>
          <w:iCs/>
          <w14:ligatures w14:val="none"/>
        </w:rPr>
        <w:t xml:space="preserve"> tekrar 3 set uygundur.</w:t>
      </w: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23688</wp:posOffset>
            </wp:positionH>
            <wp:positionV relativeFrom="paragraph">
              <wp:posOffset>110849</wp:posOffset>
            </wp:positionV>
            <wp:extent cx="2327910" cy="899160"/>
            <wp:effectExtent l="0" t="0" r="0" b="0"/>
            <wp:wrapNone/>
            <wp:docPr id="25" name="Resim 25" descr="ima111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111ges (1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37" w:rsidRDefault="00B10537" w:rsidP="00B1053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10537" w:rsidRDefault="00B10537"/>
    <w:p w:rsidR="00B10537" w:rsidRDefault="00B10537"/>
    <w:p w:rsidR="00B10537" w:rsidRDefault="00B10537"/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  <w:proofErr w:type="spellStart"/>
      <w:r>
        <w:rPr>
          <w:b/>
          <w:bCs/>
          <w:i/>
          <w:iCs/>
          <w14:ligatures w14:val="none"/>
        </w:rPr>
        <w:t>Şınav</w:t>
      </w:r>
      <w:proofErr w:type="spellEnd"/>
      <w:r>
        <w:rPr>
          <w:b/>
          <w:bCs/>
          <w:i/>
          <w:iCs/>
          <w14:ligatures w14:val="none"/>
        </w:rPr>
        <w:t xml:space="preserve"> Pozisyonunda Bekleme:</w:t>
      </w:r>
      <w:r>
        <w:rPr>
          <w:i/>
          <w:iCs/>
          <w14:ligatures w14:val="none"/>
        </w:rPr>
        <w:t xml:space="preserve"> </w:t>
      </w:r>
      <w:proofErr w:type="spellStart"/>
      <w:r>
        <w:rPr>
          <w:i/>
          <w:iCs/>
          <w14:ligatures w14:val="none"/>
        </w:rPr>
        <w:t>Şınav</w:t>
      </w:r>
      <w:proofErr w:type="spellEnd"/>
      <w:r>
        <w:rPr>
          <w:i/>
          <w:iCs/>
          <w14:ligatures w14:val="none"/>
        </w:rPr>
        <w:t xml:space="preserve"> çekmeden </w:t>
      </w:r>
      <w:proofErr w:type="spellStart"/>
      <w:r>
        <w:rPr>
          <w:i/>
          <w:iCs/>
          <w14:ligatures w14:val="none"/>
        </w:rPr>
        <w:t>şınav</w:t>
      </w:r>
      <w:proofErr w:type="spellEnd"/>
      <w:r>
        <w:rPr>
          <w:i/>
          <w:iCs/>
          <w14:ligatures w14:val="none"/>
        </w:rPr>
        <w:t xml:space="preserve"> pozisyonunda bekleme genel kuvvet gelişimi iççin iyi bir harekettir. Vücut kompozisy</w:t>
      </w:r>
      <w:r w:rsidR="00C13C24">
        <w:rPr>
          <w:i/>
          <w:iCs/>
          <w14:ligatures w14:val="none"/>
        </w:rPr>
        <w:t>onunun bozulmaması önemlidir. 30</w:t>
      </w:r>
      <w:r>
        <w:rPr>
          <w:i/>
          <w:iCs/>
          <w14:ligatures w14:val="none"/>
        </w:rPr>
        <w:t xml:space="preserve"> sn. tekrarlı 3 set başlangıç seviyesi için uygundur.</w:t>
      </w:r>
    </w:p>
    <w:p w:rsidR="00B10537" w:rsidRDefault="00B10537" w:rsidP="00B10537">
      <w:pPr>
        <w:widowControl w:val="0"/>
        <w:jc w:val="both"/>
        <w:rPr>
          <w:i/>
          <w:iCs/>
          <w14:ligatures w14:val="none"/>
        </w:rPr>
      </w:pPr>
    </w:p>
    <w:p w:rsidR="00B10537" w:rsidRDefault="00B10537" w:rsidP="00B10537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2FEAFC38" wp14:editId="64DAB966">
            <wp:simplePos x="0" y="0"/>
            <wp:positionH relativeFrom="column">
              <wp:posOffset>262890</wp:posOffset>
            </wp:positionH>
            <wp:positionV relativeFrom="paragraph">
              <wp:posOffset>-1905</wp:posOffset>
            </wp:positionV>
            <wp:extent cx="2181225" cy="952500"/>
            <wp:effectExtent l="0" t="0" r="9525" b="0"/>
            <wp:wrapNone/>
            <wp:docPr id="26" name="Resim 26" descr="evde-egzersiz-hareketleri-ile-zayiflama-mumku11n-mu-1 - Ko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vde-egzersiz-hareketleri-ile-zayiflama-mumku11n-mu-1 - Kopy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B10537" w:rsidRDefault="00B10537"/>
    <w:p w:rsidR="00B10537" w:rsidRDefault="00B10537"/>
    <w:p w:rsidR="00B10537" w:rsidRDefault="00B10537"/>
    <w:p w:rsidR="00B10537" w:rsidRDefault="00B10537" w:rsidP="00B10537">
      <w:pPr>
        <w:widowControl w:val="0"/>
        <w:jc w:val="both"/>
        <w:rPr>
          <w:i/>
          <w:iCs/>
          <w:sz w:val="18"/>
          <w:szCs w:val="18"/>
          <w14:ligatures w14:val="none"/>
        </w:rPr>
      </w:pPr>
      <w:proofErr w:type="spellStart"/>
      <w:r>
        <w:rPr>
          <w:b/>
          <w:bCs/>
          <w:i/>
          <w:iCs/>
          <w:sz w:val="18"/>
          <w:szCs w:val="18"/>
          <w14:ligatures w14:val="none"/>
        </w:rPr>
        <w:t>Plank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>:</w:t>
      </w:r>
      <w:r>
        <w:rPr>
          <w:i/>
          <w:iCs/>
          <w:sz w:val="18"/>
          <w:szCs w:val="18"/>
          <w14:ligatures w14:val="none"/>
        </w:rPr>
        <w:t xml:space="preserve"> Genel kuvvet çalışmalarına iyi bir örnektir. Vücudun tamamına yakını çalış</w:t>
      </w:r>
      <w:r w:rsidR="00C13C24">
        <w:rPr>
          <w:i/>
          <w:iCs/>
          <w:sz w:val="18"/>
          <w:szCs w:val="18"/>
          <w14:ligatures w14:val="none"/>
        </w:rPr>
        <w:t>ır. Başlangıç seviyesi olarak 30</w:t>
      </w:r>
      <w:r>
        <w:rPr>
          <w:i/>
          <w:iCs/>
          <w:sz w:val="18"/>
          <w:szCs w:val="18"/>
          <w14:ligatures w14:val="none"/>
        </w:rPr>
        <w:t xml:space="preserve"> sn. 3 set uygundur.</w:t>
      </w:r>
    </w:p>
    <w:p w:rsidR="00B10537" w:rsidRDefault="00B10537" w:rsidP="00B1053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10537" w:rsidRDefault="00B1053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1D0C5E71" wp14:editId="7E8FDD34">
            <wp:simplePos x="0" y="0"/>
            <wp:positionH relativeFrom="column">
              <wp:posOffset>43815</wp:posOffset>
            </wp:positionH>
            <wp:positionV relativeFrom="paragraph">
              <wp:posOffset>37465</wp:posOffset>
            </wp:positionV>
            <wp:extent cx="2318385" cy="1130300"/>
            <wp:effectExtent l="0" t="0" r="5715" b="0"/>
            <wp:wrapNone/>
            <wp:docPr id="27" name="Resim 27" descr="evde-spor-111hareket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vde-spor-111hareketleri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37" w:rsidRDefault="00B10537"/>
    <w:p w:rsidR="00B10537" w:rsidRDefault="00B10537"/>
    <w:p w:rsidR="00B10537" w:rsidRDefault="00B10537"/>
    <w:p w:rsidR="00B10537" w:rsidRDefault="00B10537"/>
    <w:p w:rsidR="00B10537" w:rsidRDefault="00B10537" w:rsidP="00B10537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b/>
          <w:bCs/>
          <w:i/>
          <w:iCs/>
          <w:sz w:val="18"/>
          <w:szCs w:val="18"/>
          <w14:ligatures w14:val="none"/>
        </w:rPr>
        <w:t xml:space="preserve">Side </w:t>
      </w:r>
      <w:proofErr w:type="spellStart"/>
      <w:r>
        <w:rPr>
          <w:b/>
          <w:bCs/>
          <w:i/>
          <w:iCs/>
          <w:sz w:val="18"/>
          <w:szCs w:val="18"/>
          <w14:ligatures w14:val="none"/>
        </w:rPr>
        <w:t>Plank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>:</w:t>
      </w:r>
      <w:r>
        <w:rPr>
          <w:i/>
          <w:iCs/>
          <w:sz w:val="18"/>
          <w:szCs w:val="18"/>
          <w14:ligatures w14:val="none"/>
        </w:rPr>
        <w:t xml:space="preserve"> Genel vücut kuvvetine yönelik bir harekettir</w:t>
      </w:r>
      <w:r w:rsidR="00C13C24">
        <w:rPr>
          <w:i/>
          <w:iCs/>
          <w:sz w:val="18"/>
          <w:szCs w:val="18"/>
          <w14:ligatures w14:val="none"/>
        </w:rPr>
        <w:t>. Her iki kol ile de yapılır. 30</w:t>
      </w:r>
      <w:r>
        <w:rPr>
          <w:i/>
          <w:iCs/>
          <w:sz w:val="18"/>
          <w:szCs w:val="18"/>
          <w14:ligatures w14:val="none"/>
        </w:rPr>
        <w:t xml:space="preserve"> sn. 3 set başlangıç seviyesi için uygundur.</w:t>
      </w:r>
    </w:p>
    <w:p w:rsidR="00D53B0E" w:rsidRDefault="00D53B0E" w:rsidP="00B10537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D53B0E" w:rsidRDefault="00D53B0E" w:rsidP="00B10537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AC52FC" w:rsidRDefault="00AC52FC" w:rsidP="00AC52FC">
      <w:pPr>
        <w:widowControl w:val="0"/>
        <w:rPr>
          <w:b/>
          <w:sz w:val="32"/>
          <w:szCs w:val="32"/>
          <w14:ligatures w14:val="none"/>
        </w:rPr>
      </w:pPr>
      <w:r w:rsidRPr="00AC52FC">
        <w:rPr>
          <w:b/>
          <w:sz w:val="32"/>
          <w:szCs w:val="32"/>
          <w14:ligatures w14:val="none"/>
        </w:rPr>
        <w:lastRenderedPageBreak/>
        <w:t>Karın Kaslarını Kuvvetlendirmeye Yönelik Çalışmalar</w:t>
      </w:r>
    </w:p>
    <w:p w:rsidR="00AC52FC" w:rsidRDefault="00AC52FC" w:rsidP="00AC52FC">
      <w:pPr>
        <w:widowControl w:val="0"/>
        <w:rPr>
          <w:b/>
          <w:sz w:val="32"/>
          <w:szCs w:val="32"/>
          <w14:ligatures w14:val="none"/>
        </w:rPr>
      </w:pPr>
      <w:r>
        <w:rPr>
          <w:b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2F9318B6">
            <wp:extent cx="1178532" cy="1097280"/>
            <wp:effectExtent l="0" t="0" r="3175" b="762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2FC" w:rsidRDefault="00AC52FC" w:rsidP="00AC52FC">
      <w:pPr>
        <w:pStyle w:val="GvdeMetni3"/>
        <w:widowControl w:val="0"/>
        <w:jc w:val="both"/>
        <w:rPr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 xml:space="preserve">Wall Sit: </w:t>
      </w:r>
      <w:r>
        <w:rPr>
          <w:i/>
          <w:iCs/>
          <w14:ligatures w14:val="none"/>
        </w:rPr>
        <w:t>Duvara yaslanıp şekildeki gibi duruş hareketi karın kaslarını geliştirici bir harekettir. Başlangıç için 15 sn. 3 set uygundur.</w:t>
      </w:r>
    </w:p>
    <w:p w:rsidR="00B10537" w:rsidRDefault="00AC52FC" w:rsidP="0063091F">
      <w:pPr>
        <w:widowControl w:val="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3141675B" wp14:editId="3526D7F5">
            <wp:simplePos x="0" y="0"/>
            <wp:positionH relativeFrom="column">
              <wp:posOffset>1270</wp:posOffset>
            </wp:positionH>
            <wp:positionV relativeFrom="paragraph">
              <wp:posOffset>49281</wp:posOffset>
            </wp:positionV>
            <wp:extent cx="1690370" cy="1191895"/>
            <wp:effectExtent l="0" t="0" r="5080" b="8255"/>
            <wp:wrapNone/>
            <wp:docPr id="30" name="Resim 30" descr="evde-spor-hareketl1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vde-spor-hareketl1eri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1F" w:rsidRDefault="0063091F" w:rsidP="0063091F">
      <w:pPr>
        <w:widowControl w:val="0"/>
      </w:pPr>
    </w:p>
    <w:p w:rsidR="0063091F" w:rsidRDefault="0063091F"/>
    <w:p w:rsidR="0063091F" w:rsidRDefault="0063091F"/>
    <w:p w:rsidR="00AC52FC" w:rsidRDefault="00AC52FC"/>
    <w:p w:rsidR="00AC52FC" w:rsidRDefault="00AC52FC" w:rsidP="00AC52FC">
      <w:pPr>
        <w:pStyle w:val="GvdeMetni3"/>
        <w:widowControl w:val="0"/>
        <w:jc w:val="both"/>
        <w:rPr>
          <w:i/>
          <w:iCs/>
          <w14:ligatures w14:val="none"/>
        </w:rPr>
      </w:pPr>
      <w:r>
        <w:rPr>
          <w:b/>
          <w:bCs/>
          <w:i/>
          <w:iCs/>
          <w14:ligatures w14:val="none"/>
        </w:rPr>
        <w:t xml:space="preserve">Sit </w:t>
      </w:r>
      <w:proofErr w:type="spellStart"/>
      <w:r>
        <w:rPr>
          <w:b/>
          <w:bCs/>
          <w:i/>
          <w:iCs/>
          <w14:ligatures w14:val="none"/>
        </w:rPr>
        <w:t>Ups</w:t>
      </w:r>
      <w:proofErr w:type="spellEnd"/>
      <w:r>
        <w:rPr>
          <w:b/>
          <w:bCs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Mide olarak tabir edilen karın bölgesini çalıştırır. Baş yere değmeden tekrar kalkılır. 10 tekrarlı 3 set başlangıç için uygundur.</w:t>
      </w:r>
    </w:p>
    <w:p w:rsidR="0063091F" w:rsidRDefault="00C13C24" w:rsidP="00C13C24">
      <w:pPr>
        <w:pStyle w:val="GvdeMetni3"/>
        <w:widowControl w:val="0"/>
        <w:rPr>
          <w:i/>
          <w:iCs/>
          <w14:ligatures w14:val="none"/>
        </w:rPr>
      </w:pPr>
      <w:r>
        <w:rPr>
          <w:i/>
          <w:iCs/>
          <w:noProof/>
          <w14:ligatures w14:val="none"/>
          <w14:cntxtAlts w14:val="0"/>
        </w:rPr>
        <w:drawing>
          <wp:inline distT="0" distB="0" distL="0" distR="0">
            <wp:extent cx="1685676" cy="818984"/>
            <wp:effectExtent l="0" t="0" r="0" b="635"/>
            <wp:docPr id="46" name="Resim 46" descr="C:\Users\user\Desktop\spor broşür\a1112bs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por broşür\a1112bsall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99" cy="81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2FC">
        <w:rPr>
          <w:i/>
          <w:iCs/>
          <w14:ligatures w14:val="none"/>
        </w:rPr>
        <w:t> </w:t>
      </w:r>
    </w:p>
    <w:p w:rsidR="00AC52FC" w:rsidRDefault="00C13C24" w:rsidP="00C13C24">
      <w:pPr>
        <w:pStyle w:val="GvdeMetni3"/>
        <w:widowControl w:val="0"/>
        <w:rPr>
          <w:bCs/>
          <w:i/>
          <w:iCs/>
          <w14:ligatures w14:val="none"/>
        </w:rPr>
      </w:pPr>
      <w:proofErr w:type="spellStart"/>
      <w:r w:rsidRPr="00C13C24">
        <w:rPr>
          <w:b/>
          <w:bCs/>
          <w:i/>
          <w:iCs/>
          <w14:ligatures w14:val="none"/>
        </w:rPr>
        <w:t>Leg</w:t>
      </w:r>
      <w:proofErr w:type="spellEnd"/>
      <w:r w:rsidRPr="00C13C24">
        <w:rPr>
          <w:b/>
          <w:bCs/>
          <w:i/>
          <w:iCs/>
          <w14:ligatures w14:val="none"/>
        </w:rPr>
        <w:t xml:space="preserve"> </w:t>
      </w:r>
      <w:proofErr w:type="spellStart"/>
      <w:r w:rsidRPr="00C13C24">
        <w:rPr>
          <w:b/>
          <w:bCs/>
          <w:i/>
          <w:iCs/>
          <w14:ligatures w14:val="none"/>
        </w:rPr>
        <w:t>Raises</w:t>
      </w:r>
      <w:proofErr w:type="spellEnd"/>
      <w:r w:rsidRPr="00C13C24">
        <w:rPr>
          <w:b/>
          <w:bCs/>
          <w:i/>
          <w:iCs/>
          <w14:ligatures w14:val="none"/>
        </w:rPr>
        <w:t>:</w:t>
      </w:r>
      <w:r>
        <w:rPr>
          <w:bCs/>
          <w:i/>
          <w:iCs/>
          <w14:ligatures w14:val="none"/>
        </w:rPr>
        <w:t xml:space="preserve"> Alt karın kaslarını geliştirmeye yönelik bir harekettir. </w:t>
      </w:r>
      <w:r w:rsidRPr="006F6CBC">
        <w:rPr>
          <w:bCs/>
          <w:i/>
          <w:iCs/>
          <w:u w:val="single"/>
          <w14:ligatures w14:val="none"/>
        </w:rPr>
        <w:t>Başlangıç evrelerinde bir yerden tutmak sakatlık riskini azaltır. Daha sonraki evrelerde mutlaka bel eller bel boşluğuna konulmak suretiyle desteklenmelidir.</w:t>
      </w:r>
      <w:r w:rsidR="0063091F">
        <w:rPr>
          <w:bCs/>
          <w:i/>
          <w:iCs/>
          <w14:ligatures w14:val="none"/>
        </w:rPr>
        <w:t xml:space="preserve"> Başlangıç </w:t>
      </w:r>
      <w:r>
        <w:rPr>
          <w:bCs/>
          <w:i/>
          <w:iCs/>
          <w14:ligatures w14:val="none"/>
        </w:rPr>
        <w:t>olarak 10 tekrarlı 3 set uygundur.</w:t>
      </w:r>
    </w:p>
    <w:p w:rsidR="0063091F" w:rsidRPr="00C13C24" w:rsidRDefault="0063091F" w:rsidP="00C13C24">
      <w:pPr>
        <w:pStyle w:val="GvdeMetni3"/>
        <w:widowControl w:val="0"/>
        <w:rPr>
          <w:i/>
          <w:iCs/>
          <w14:ligatures w14:val="none"/>
        </w:rPr>
      </w:pPr>
    </w:p>
    <w:p w:rsidR="0063091F" w:rsidRDefault="0063091F" w:rsidP="00AC52FC">
      <w:pPr>
        <w:widowControl w:val="0"/>
        <w:jc w:val="both"/>
        <w:rPr>
          <w:i/>
          <w:iCs/>
          <w14:ligatures w14:val="none"/>
        </w:rPr>
      </w:pPr>
    </w:p>
    <w:p w:rsidR="00AC52FC" w:rsidRDefault="00AC52FC" w:rsidP="00AC52FC">
      <w:pPr>
        <w:widowControl w:val="0"/>
        <w:jc w:val="both"/>
        <w:rPr>
          <w:i/>
          <w:iCs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7936" behindDoc="0" locked="0" layoutInCell="1" allowOverlap="1" wp14:anchorId="2644EB0A" wp14:editId="3CF9AEBB">
            <wp:simplePos x="0" y="0"/>
            <wp:positionH relativeFrom="column">
              <wp:posOffset>19050</wp:posOffset>
            </wp:positionH>
            <wp:positionV relativeFrom="paragraph">
              <wp:posOffset>27940</wp:posOffset>
            </wp:positionV>
            <wp:extent cx="2004060" cy="1329690"/>
            <wp:effectExtent l="0" t="0" r="0" b="3810"/>
            <wp:wrapNone/>
            <wp:docPr id="33" name="Resim 33" descr="f615f2cfe93dbf9dfae2310a11c8a1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615f2cfe93dbf9dfae2310a11c8a1daa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FC" w:rsidRDefault="00AC52FC" w:rsidP="00AC52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C52FC" w:rsidRDefault="00AC52FC"/>
    <w:p w:rsidR="00AC52FC" w:rsidRDefault="00AC52FC"/>
    <w:p w:rsidR="00AC52FC" w:rsidRDefault="00AC52FC"/>
    <w:p w:rsidR="00AC52FC" w:rsidRDefault="00AC52FC"/>
    <w:p w:rsidR="00AC52FC" w:rsidRDefault="00AC52FC" w:rsidP="00AC52FC">
      <w:pPr>
        <w:widowControl w:val="0"/>
        <w:jc w:val="both"/>
        <w:rPr>
          <w:i/>
          <w:iCs/>
          <w14:ligatures w14:val="none"/>
        </w:rPr>
      </w:pPr>
      <w:proofErr w:type="spellStart"/>
      <w:r>
        <w:rPr>
          <w:b/>
          <w:bCs/>
          <w:i/>
          <w:iCs/>
          <w14:ligatures w14:val="none"/>
        </w:rPr>
        <w:t>Scissors</w:t>
      </w:r>
      <w:proofErr w:type="spellEnd"/>
      <w:r>
        <w:rPr>
          <w:b/>
          <w:bCs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Alt karın kas grubunu çalıştırmaya yöneliktir. </w:t>
      </w:r>
      <w:r>
        <w:rPr>
          <w:i/>
          <w:iCs/>
          <w:u w:val="single"/>
          <w14:ligatures w14:val="none"/>
        </w:rPr>
        <w:t>Bu hareketi yaparken sağlam ya da kaymayacak bir materyalden destek alınmalı ya da bel ellerle mutlaka desteklenmelidir.</w:t>
      </w:r>
      <w:r>
        <w:rPr>
          <w:i/>
          <w:iCs/>
          <w14:ligatures w14:val="none"/>
        </w:rPr>
        <w:t xml:space="preserve"> 10 sağ 10 sol tekrarlı 3 set başlangıç için uygundur.</w:t>
      </w:r>
    </w:p>
    <w:p w:rsidR="0063091F" w:rsidRDefault="0063091F" w:rsidP="00AC52FC">
      <w:pPr>
        <w:widowControl w:val="0"/>
        <w:jc w:val="both"/>
        <w:rPr>
          <w:i/>
          <w:iCs/>
          <w14:ligatures w14:val="none"/>
        </w:rPr>
      </w:pPr>
      <w:r>
        <w:rPr>
          <w:i/>
          <w:iCs/>
          <w14:ligatures w14:val="none"/>
        </w:rPr>
        <w:pict>
          <v:shape id="_x0000_i1026" type="#_x0000_t75" style="width:123.95pt;height:79.5pt">
            <v:imagedata r:id="rId42" o:title="a123bsall"/>
          </v:shape>
        </w:pict>
      </w:r>
    </w:p>
    <w:p w:rsidR="0063091F" w:rsidRDefault="0063091F" w:rsidP="00AC52FC">
      <w:pPr>
        <w:widowControl w:val="0"/>
        <w:jc w:val="both"/>
        <w:rPr>
          <w:i/>
          <w:iCs/>
          <w14:ligatures w14:val="none"/>
        </w:rPr>
      </w:pPr>
      <w:r>
        <w:rPr>
          <w:b/>
          <w:i/>
          <w:iCs/>
          <w14:ligatures w14:val="none"/>
        </w:rPr>
        <w:t>V-</w:t>
      </w:r>
      <w:proofErr w:type="spellStart"/>
      <w:r>
        <w:rPr>
          <w:b/>
          <w:i/>
          <w:iCs/>
          <w14:ligatures w14:val="none"/>
        </w:rPr>
        <w:t>Ups</w:t>
      </w:r>
      <w:proofErr w:type="spellEnd"/>
      <w:r>
        <w:rPr>
          <w:b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Yatar pozisyondan vücudu “V” pozisyonuna getirme hareketidir. Başlangıç olarak 10 tekrarlı 3 set uygundur.</w:t>
      </w:r>
    </w:p>
    <w:p w:rsidR="0063091F" w:rsidRDefault="0063091F" w:rsidP="00AC52FC">
      <w:pPr>
        <w:widowControl w:val="0"/>
        <w:jc w:val="both"/>
        <w:rPr>
          <w:i/>
          <w:iCs/>
          <w14:ligatures w14:val="none"/>
        </w:rPr>
      </w:pPr>
      <w:r>
        <w:rPr>
          <w:i/>
          <w:iCs/>
          <w:noProof/>
          <w14:ligatures w14:val="none"/>
          <w14:cntxtAlts w14:val="0"/>
        </w:rPr>
        <w:drawing>
          <wp:inline distT="0" distB="0" distL="0" distR="0">
            <wp:extent cx="1844703" cy="1264258"/>
            <wp:effectExtent l="0" t="0" r="3175" b="0"/>
            <wp:docPr id="14" name="Resim 14" descr="C:\Users\user\Desktop\spor broşür\BUxVysmCQA111ACMZ_.jpg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por broşür\BUxVysmCQA111ACMZ_.jpg-large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14:ligatures w14:val="none"/>
        </w:rPr>
        <w:t xml:space="preserve"> </w:t>
      </w:r>
    </w:p>
    <w:p w:rsidR="0063091F" w:rsidRPr="003B0A8E" w:rsidRDefault="0063091F" w:rsidP="00AC52FC">
      <w:pPr>
        <w:widowControl w:val="0"/>
        <w:jc w:val="both"/>
        <w:rPr>
          <w:i/>
          <w:iCs/>
          <w14:ligatures w14:val="none"/>
        </w:rPr>
      </w:pPr>
      <w:r>
        <w:rPr>
          <w:b/>
          <w:i/>
          <w:iCs/>
          <w14:ligatures w14:val="none"/>
        </w:rPr>
        <w:t xml:space="preserve">Bicycle </w:t>
      </w:r>
      <w:proofErr w:type="spellStart"/>
      <w:r>
        <w:rPr>
          <w:b/>
          <w:i/>
          <w:iCs/>
          <w14:ligatures w14:val="none"/>
        </w:rPr>
        <w:t>Chrunch</w:t>
      </w:r>
      <w:proofErr w:type="spellEnd"/>
      <w:r>
        <w:rPr>
          <w:b/>
          <w:i/>
          <w:iCs/>
          <w14:ligatures w14:val="none"/>
        </w:rPr>
        <w:t>:</w:t>
      </w:r>
      <w:r>
        <w:rPr>
          <w:i/>
          <w:iCs/>
          <w14:ligatures w14:val="none"/>
        </w:rPr>
        <w:t xml:space="preserve"> Karın yan duvarlarını çalıştırmaya yönelik bir çalışmadır. </w:t>
      </w:r>
      <w:r w:rsidR="003B0A8E" w:rsidRPr="003B0A8E">
        <w:rPr>
          <w:i/>
          <w:iCs/>
          <w:u w:val="single"/>
          <w14:ligatures w14:val="none"/>
        </w:rPr>
        <w:t>Önemli nokta mekiğe kalkış esnasında enseden çekiş yapmamaktır.</w:t>
      </w:r>
      <w:r w:rsidR="003B0A8E">
        <w:rPr>
          <w:i/>
          <w:iCs/>
          <w14:ligatures w14:val="none"/>
        </w:rPr>
        <w:t xml:space="preserve"> Başlangıç için 10 sağ 10 sol tekrarlı 3 set uygundur.</w:t>
      </w:r>
    </w:p>
    <w:p w:rsidR="00AC52FC" w:rsidRDefault="00AC52FC" w:rsidP="00AC52FC">
      <w:pPr>
        <w:widowControl w:val="0"/>
        <w:jc w:val="both"/>
        <w:rPr>
          <w:i/>
          <w:iCs/>
          <w14:ligatures w14:val="none"/>
        </w:rPr>
      </w:pPr>
    </w:p>
    <w:p w:rsidR="00AC52FC" w:rsidRDefault="00AC52F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9984" behindDoc="0" locked="0" layoutInCell="1" allowOverlap="1" wp14:anchorId="260869C9" wp14:editId="2BCF0210">
            <wp:simplePos x="0" y="0"/>
            <wp:positionH relativeFrom="column">
              <wp:posOffset>-1491</wp:posOffset>
            </wp:positionH>
            <wp:positionV relativeFrom="paragraph">
              <wp:posOffset>143703</wp:posOffset>
            </wp:positionV>
            <wp:extent cx="2233930" cy="1292860"/>
            <wp:effectExtent l="0" t="0" r="0" b="2540"/>
            <wp:wrapNone/>
            <wp:docPr id="34" name="Resim 34" descr="abs1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bs1all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8E" w:rsidRDefault="003B0A8E"/>
    <w:p w:rsidR="00AC52FC" w:rsidRDefault="00AC52FC"/>
    <w:p w:rsidR="00AC52FC" w:rsidRDefault="00AC52FC"/>
    <w:p w:rsidR="00AC52FC" w:rsidRDefault="00AC52FC"/>
    <w:p w:rsidR="00AC52FC" w:rsidRDefault="00AC52FC"/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proofErr w:type="spellStart"/>
      <w:r>
        <w:rPr>
          <w:b/>
          <w:bCs/>
          <w:i/>
          <w:iCs/>
          <w:sz w:val="18"/>
          <w:szCs w:val="18"/>
          <w14:ligatures w14:val="none"/>
        </w:rPr>
        <w:t>Toe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14:ligatures w14:val="none"/>
        </w:rPr>
        <w:t>Taps</w:t>
      </w:r>
      <w:proofErr w:type="spellEnd"/>
      <w:r>
        <w:rPr>
          <w:b/>
          <w:bCs/>
          <w:i/>
          <w:iCs/>
          <w:sz w:val="18"/>
          <w:szCs w:val="18"/>
          <w14:ligatures w14:val="none"/>
        </w:rPr>
        <w:t>:</w:t>
      </w:r>
      <w:r>
        <w:rPr>
          <w:i/>
          <w:iCs/>
          <w:sz w:val="18"/>
          <w:szCs w:val="18"/>
          <w14:ligatures w14:val="none"/>
        </w:rPr>
        <w:t xml:space="preserve"> Karın yan duvarlarını çalıştırmaya yönelik bir harek</w:t>
      </w:r>
      <w:r w:rsidR="003B0A8E">
        <w:rPr>
          <w:i/>
          <w:iCs/>
          <w:sz w:val="18"/>
          <w:szCs w:val="18"/>
          <w14:ligatures w14:val="none"/>
        </w:rPr>
        <w:t xml:space="preserve">ettir. Başlangıç seviyesi için </w:t>
      </w:r>
      <w:r>
        <w:rPr>
          <w:i/>
          <w:iCs/>
          <w:sz w:val="18"/>
          <w:szCs w:val="18"/>
          <w14:ligatures w14:val="none"/>
        </w:rPr>
        <w:t>10 sağ 10 sol tekrarlı 3 set uygundur.</w:t>
      </w:r>
    </w:p>
    <w:p w:rsidR="00C1020A" w:rsidRDefault="00C1020A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  <w:r w:rsidR="002B2B06">
        <w:rPr>
          <w:i/>
          <w:iCs/>
          <w:noProof/>
          <w:sz w:val="18"/>
          <w:szCs w:val="18"/>
          <w14:ligatures w14:val="none"/>
          <w14:cntxtAlts w14:val="0"/>
        </w:rPr>
        <w:drawing>
          <wp:inline distT="0" distB="0" distL="0" distR="0">
            <wp:extent cx="1343771" cy="993913"/>
            <wp:effectExtent l="0" t="0" r="8890" b="0"/>
            <wp:docPr id="15" name="Resim 15" descr="C:\Users\user\Desktop\spor broşür\abs1112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por broşür\abs1112all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37" cy="9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06" w:rsidRDefault="002B2B06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proofErr w:type="spellStart"/>
      <w:r>
        <w:rPr>
          <w:b/>
          <w:i/>
          <w:iCs/>
          <w:sz w:val="18"/>
          <w:szCs w:val="18"/>
          <w14:ligatures w14:val="none"/>
        </w:rPr>
        <w:t>Wiper</w:t>
      </w:r>
      <w:proofErr w:type="spellEnd"/>
      <w:r>
        <w:rPr>
          <w:b/>
          <w:i/>
          <w:iCs/>
          <w:sz w:val="18"/>
          <w:szCs w:val="18"/>
          <w14:ligatures w14:val="none"/>
        </w:rPr>
        <w:t>:</w:t>
      </w:r>
      <w:r>
        <w:rPr>
          <w:i/>
          <w:iCs/>
          <w:sz w:val="18"/>
          <w:szCs w:val="18"/>
          <w14:ligatures w14:val="none"/>
        </w:rPr>
        <w:t xml:space="preserve"> Alt karın yan duvarını çalıştıracak bir harekettir. </w:t>
      </w:r>
      <w:r w:rsidRPr="002B2B06">
        <w:rPr>
          <w:i/>
          <w:iCs/>
          <w:sz w:val="18"/>
          <w:szCs w:val="18"/>
          <w:u w:val="single"/>
          <w14:ligatures w14:val="none"/>
        </w:rPr>
        <w:t>Yaparken kontrolü elden bırakmamak gerekir.</w:t>
      </w:r>
      <w:r>
        <w:rPr>
          <w:i/>
          <w:iCs/>
          <w:sz w:val="18"/>
          <w:szCs w:val="18"/>
          <w14:ligatures w14:val="none"/>
        </w:rPr>
        <w:t xml:space="preserve"> Başlangıç için 10 sağ 10 sol tekrarlı 3 set uygundur.</w:t>
      </w:r>
    </w:p>
    <w:p w:rsidR="00C1020A" w:rsidRDefault="00C1020A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2B2B06" w:rsidRDefault="002B2B06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noProof/>
          <w:sz w:val="18"/>
          <w:szCs w:val="18"/>
          <w14:ligatures w14:val="none"/>
          <w14:cntxtAlts w14:val="0"/>
        </w:rPr>
        <w:drawing>
          <wp:inline distT="0" distB="0" distL="0" distR="0">
            <wp:extent cx="1184745" cy="1009816"/>
            <wp:effectExtent l="0" t="0" r="0" b="0"/>
            <wp:docPr id="16" name="Resim 16" descr="C:\Users\user\Desktop\spor broşür\absa1234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por broşür\absa1234ll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45" cy="10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06" w:rsidRPr="00C1020A" w:rsidRDefault="002B2B06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proofErr w:type="spellStart"/>
      <w:r>
        <w:rPr>
          <w:b/>
          <w:i/>
          <w:iCs/>
          <w:sz w:val="18"/>
          <w:szCs w:val="18"/>
          <w14:ligatures w14:val="none"/>
        </w:rPr>
        <w:t>Knee</w:t>
      </w:r>
      <w:proofErr w:type="spellEnd"/>
      <w:r>
        <w:rPr>
          <w:b/>
          <w:i/>
          <w:iCs/>
          <w:sz w:val="18"/>
          <w:szCs w:val="18"/>
          <w14:ligatures w14:val="none"/>
        </w:rPr>
        <w:t xml:space="preserve">-in </w:t>
      </w:r>
      <w:proofErr w:type="spellStart"/>
      <w:r>
        <w:rPr>
          <w:b/>
          <w:i/>
          <w:iCs/>
          <w:sz w:val="18"/>
          <w:szCs w:val="18"/>
          <w14:ligatures w14:val="none"/>
        </w:rPr>
        <w:t>twists</w:t>
      </w:r>
      <w:proofErr w:type="spellEnd"/>
      <w:r>
        <w:rPr>
          <w:b/>
          <w:i/>
          <w:iCs/>
          <w:sz w:val="18"/>
          <w:szCs w:val="18"/>
          <w14:ligatures w14:val="none"/>
        </w:rPr>
        <w:t>:</w:t>
      </w:r>
      <w:r>
        <w:rPr>
          <w:i/>
          <w:iCs/>
          <w:sz w:val="18"/>
          <w:szCs w:val="18"/>
          <w14:ligatures w14:val="none"/>
        </w:rPr>
        <w:t xml:space="preserve"> Alt karın yan duvarını çalıştırmaya yönelik bir harekettir. </w:t>
      </w:r>
      <w:r w:rsidR="00C1020A" w:rsidRPr="00C1020A">
        <w:rPr>
          <w:i/>
          <w:iCs/>
          <w:sz w:val="18"/>
          <w:szCs w:val="18"/>
          <w:u w:val="single"/>
          <w14:ligatures w14:val="none"/>
        </w:rPr>
        <w:t>Diz çekiş esnasında topuklar mutlaka havada olmalıdır.</w:t>
      </w:r>
      <w:r w:rsidR="00C1020A">
        <w:rPr>
          <w:i/>
          <w:iCs/>
          <w:sz w:val="18"/>
          <w:szCs w:val="18"/>
          <w14:ligatures w14:val="none"/>
        </w:rPr>
        <w:t xml:space="preserve"> Başlangıç için 10 sağ 10 sol tekrarlı 3 set uygundur.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lastRenderedPageBreak/>
        <w:t> 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 </w:t>
      </w: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3091F" w:rsidRDefault="0063091F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3091F" w:rsidRDefault="0063091F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3091F" w:rsidRDefault="0063091F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b/>
          <w:i/>
          <w:iCs/>
          <w:sz w:val="24"/>
          <w:szCs w:val="24"/>
          <w14:ligatures w14:val="none"/>
        </w:rPr>
      </w:pPr>
    </w:p>
    <w:p w:rsidR="006E7B95" w:rsidRDefault="006E7B95" w:rsidP="00AC52FC">
      <w:pPr>
        <w:widowControl w:val="0"/>
        <w:jc w:val="both"/>
        <w:rPr>
          <w:b/>
          <w:i/>
          <w:iCs/>
          <w:sz w:val="24"/>
          <w:szCs w:val="24"/>
          <w14:ligatures w14:val="none"/>
        </w:rPr>
      </w:pPr>
    </w:p>
    <w:p w:rsidR="006E7B95" w:rsidRDefault="006E7B95" w:rsidP="00AC52FC">
      <w:pPr>
        <w:widowControl w:val="0"/>
        <w:jc w:val="both"/>
        <w:rPr>
          <w:b/>
          <w:i/>
          <w:iCs/>
          <w:sz w:val="24"/>
          <w:szCs w:val="24"/>
          <w14:ligatures w14:val="none"/>
        </w:rPr>
      </w:pPr>
    </w:p>
    <w:p w:rsidR="006E7B95" w:rsidRPr="006E7B95" w:rsidRDefault="006E7B95" w:rsidP="00AC52FC">
      <w:pPr>
        <w:widowControl w:val="0"/>
        <w:jc w:val="both"/>
        <w:rPr>
          <w:b/>
          <w:i/>
          <w:iCs/>
          <w:sz w:val="24"/>
          <w:szCs w:val="24"/>
          <w14:ligatures w14:val="none"/>
        </w:rPr>
      </w:pPr>
      <w:r>
        <w:rPr>
          <w:b/>
          <w:i/>
          <w:iCs/>
          <w:sz w:val="24"/>
          <w:szCs w:val="24"/>
          <w14:ligatures w14:val="none"/>
        </w:rPr>
        <w:t>Çalışma Programı İçin Çeşitli Uyarılar</w:t>
      </w:r>
    </w:p>
    <w:p w:rsidR="006E7B95" w:rsidRPr="006E7B95" w:rsidRDefault="006E7B95" w:rsidP="006E7B95">
      <w:pPr>
        <w:pStyle w:val="ListeParagraf"/>
        <w:widowControl w:val="0"/>
        <w:numPr>
          <w:ilvl w:val="0"/>
          <w:numId w:val="1"/>
        </w:numPr>
        <w:jc w:val="both"/>
        <w:rPr>
          <w:b/>
          <w:i/>
          <w:iCs/>
          <w14:ligatures w14:val="none"/>
        </w:rPr>
      </w:pPr>
      <w:r w:rsidRPr="006E7B95">
        <w:rPr>
          <w:b/>
          <w:i/>
          <w:iCs/>
          <w14:ligatures w14:val="none"/>
        </w:rPr>
        <w:t>Hareket araları 2 dk</w:t>
      </w:r>
      <w:proofErr w:type="gramStart"/>
      <w:r w:rsidRPr="006E7B95">
        <w:rPr>
          <w:b/>
          <w:i/>
          <w:iCs/>
          <w14:ligatures w14:val="none"/>
        </w:rPr>
        <w:t>.,</w:t>
      </w:r>
      <w:proofErr w:type="gramEnd"/>
      <w:r w:rsidRPr="006E7B95">
        <w:rPr>
          <w:b/>
          <w:i/>
          <w:iCs/>
          <w14:ligatures w14:val="none"/>
        </w:rPr>
        <w:t xml:space="preserve"> set araları 1 dk., mutlaka dinlenme verilmelidir.</w:t>
      </w:r>
    </w:p>
    <w:p w:rsidR="006E7B95" w:rsidRPr="006E7B95" w:rsidRDefault="006E7B95" w:rsidP="006E7B95">
      <w:pPr>
        <w:pStyle w:val="ListeParagraf"/>
        <w:widowControl w:val="0"/>
        <w:numPr>
          <w:ilvl w:val="0"/>
          <w:numId w:val="1"/>
        </w:numPr>
        <w:jc w:val="both"/>
        <w:rPr>
          <w:b/>
          <w:i/>
          <w:iCs/>
          <w14:ligatures w14:val="none"/>
        </w:rPr>
      </w:pPr>
      <w:r w:rsidRPr="006E7B95">
        <w:rPr>
          <w:b/>
          <w:i/>
          <w:iCs/>
          <w14:ligatures w14:val="none"/>
        </w:rPr>
        <w:t>Burada bulunan hareketler birçok hareketten seçilmiştir. Dolayısıyla fikir vermesi için görsellerle desteklenmiştir.</w:t>
      </w:r>
    </w:p>
    <w:p w:rsidR="006E7B95" w:rsidRPr="006E7B95" w:rsidRDefault="006E7B95" w:rsidP="006E7B95">
      <w:pPr>
        <w:pStyle w:val="ListeParagraf"/>
        <w:widowControl w:val="0"/>
        <w:numPr>
          <w:ilvl w:val="0"/>
          <w:numId w:val="1"/>
        </w:numPr>
        <w:jc w:val="both"/>
        <w:rPr>
          <w:b/>
          <w:i/>
          <w:iCs/>
          <w14:ligatures w14:val="none"/>
        </w:rPr>
      </w:pPr>
      <w:r w:rsidRPr="006E7B95">
        <w:rPr>
          <w:b/>
          <w:i/>
          <w:iCs/>
          <w14:ligatures w14:val="none"/>
        </w:rPr>
        <w:t>Herhangi bir rahatsızlığınız/ sakatlığınız mevcutsa mutlaka bir uzmanla görüşüp bu hareketleri yapmalısınız.</w:t>
      </w:r>
    </w:p>
    <w:p w:rsidR="006E7B95" w:rsidRPr="006E7B95" w:rsidRDefault="006E7B95" w:rsidP="006E7B95">
      <w:pPr>
        <w:pStyle w:val="ListeParagraf"/>
        <w:widowControl w:val="0"/>
        <w:numPr>
          <w:ilvl w:val="0"/>
          <w:numId w:val="1"/>
        </w:numPr>
        <w:jc w:val="both"/>
        <w:rPr>
          <w:b/>
          <w:i/>
          <w:iCs/>
          <w14:ligatures w14:val="none"/>
        </w:rPr>
      </w:pPr>
      <w:r w:rsidRPr="006E7B95">
        <w:rPr>
          <w:b/>
          <w:i/>
          <w:iCs/>
          <w14:ligatures w14:val="none"/>
        </w:rPr>
        <w:t>Hareketlerin sonunda yazan set ve hareket tekrar sayıları tavsiyedir. Daha düşük bir değerle de başlayabilirsiniz.</w:t>
      </w:r>
    </w:p>
    <w:p w:rsidR="006E7B95" w:rsidRPr="006E7B95" w:rsidRDefault="006E7B95" w:rsidP="006E7B95">
      <w:pPr>
        <w:pStyle w:val="ListeParagraf"/>
        <w:widowControl w:val="0"/>
        <w:numPr>
          <w:ilvl w:val="0"/>
          <w:numId w:val="1"/>
        </w:numPr>
        <w:jc w:val="both"/>
        <w:rPr>
          <w:b/>
          <w:i/>
          <w:iCs/>
          <w14:ligatures w14:val="none"/>
        </w:rPr>
      </w:pPr>
      <w:r w:rsidRPr="006E7B95">
        <w:rPr>
          <w:b/>
          <w:i/>
          <w:iCs/>
          <w14:ligatures w14:val="none"/>
        </w:rPr>
        <w:t>Daha önce hiç yapmadığınız bir hareketi yaparken mutlaka en düşük düzeyden başlayıp, kaslarınız o hareketi öğrenene kadar yavaş ve kontrollü yapmanız özellikle önemlidir.</w:t>
      </w:r>
    </w:p>
    <w:p w:rsidR="006E7B95" w:rsidRDefault="006E7B95" w:rsidP="006E7B95">
      <w:pPr>
        <w:pStyle w:val="ListeParagraf"/>
        <w:widowControl w:val="0"/>
        <w:numPr>
          <w:ilvl w:val="0"/>
          <w:numId w:val="1"/>
        </w:numPr>
        <w:jc w:val="both"/>
        <w:rPr>
          <w:b/>
          <w:i/>
          <w:iCs/>
          <w14:ligatures w14:val="none"/>
        </w:rPr>
      </w:pPr>
      <w:r w:rsidRPr="006E7B95">
        <w:rPr>
          <w:b/>
          <w:i/>
          <w:iCs/>
          <w14:ligatures w14:val="none"/>
        </w:rPr>
        <w:t xml:space="preserve">Burada belirtilen hareketler mümkün olan birçok kas grubu için birden fazla hareketi içerir. Burada önemli olan nokta her bir çalışma zamanında bütün hareketleri yapmanız değil, sırayla değiştire </w:t>
      </w:r>
      <w:proofErr w:type="spellStart"/>
      <w:r w:rsidRPr="006E7B95">
        <w:rPr>
          <w:b/>
          <w:i/>
          <w:iCs/>
          <w14:ligatures w14:val="none"/>
        </w:rPr>
        <w:t>değiştire</w:t>
      </w:r>
      <w:proofErr w:type="spellEnd"/>
      <w:r w:rsidRPr="006E7B95">
        <w:rPr>
          <w:b/>
          <w:i/>
          <w:iCs/>
          <w14:ligatures w14:val="none"/>
        </w:rPr>
        <w:t xml:space="preserve"> daha keyifli ve sıkılmadan bir çalışma deneyimi yaşamanızdır.</w:t>
      </w:r>
    </w:p>
    <w:p w:rsidR="006E7B95" w:rsidRDefault="006E7B95" w:rsidP="006E7B95">
      <w:pPr>
        <w:pStyle w:val="ListeParagraf"/>
        <w:widowControl w:val="0"/>
        <w:numPr>
          <w:ilvl w:val="0"/>
          <w:numId w:val="1"/>
        </w:numPr>
        <w:jc w:val="both"/>
        <w:rPr>
          <w:b/>
          <w:i/>
          <w:iCs/>
          <w14:ligatures w14:val="none"/>
        </w:rPr>
      </w:pPr>
      <w:r>
        <w:rPr>
          <w:b/>
          <w:i/>
          <w:iCs/>
          <w14:ligatures w14:val="none"/>
        </w:rPr>
        <w:t>Çalışma başlarken ve biterken mutlaka ve özellikle de çalıştırılan kas gruplarına yönelik başlangıçta örnekleri verilmiş olan ısınma hareketlerini yapmanız, kaslarınız için çok önemlidir.</w:t>
      </w:r>
    </w:p>
    <w:p w:rsidR="006E7B95" w:rsidRPr="006E7B95" w:rsidRDefault="006E7B95" w:rsidP="00713BE1">
      <w:pPr>
        <w:pStyle w:val="ListeParagraf"/>
        <w:widowControl w:val="0"/>
        <w:jc w:val="both"/>
        <w:rPr>
          <w:b/>
          <w:i/>
          <w:iCs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E7B95" w:rsidRDefault="006E7B95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63091F" w:rsidRDefault="0063091F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  <w:sectPr w:rsidR="00AC52FC" w:rsidSect="00F25705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1629"/>
        <w:gridCol w:w="1652"/>
        <w:gridCol w:w="1748"/>
        <w:gridCol w:w="1652"/>
        <w:gridCol w:w="1162"/>
        <w:gridCol w:w="1793"/>
        <w:gridCol w:w="1162"/>
      </w:tblGrid>
      <w:tr w:rsidR="00FB0720" w:rsidTr="00FB0720">
        <w:tc>
          <w:tcPr>
            <w:tcW w:w="10798" w:type="dxa"/>
            <w:gridSpan w:val="7"/>
          </w:tcPr>
          <w:p w:rsidR="00FB0720" w:rsidRPr="00AC52FC" w:rsidRDefault="00FB0720" w:rsidP="00FB072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AC52FC">
              <w:rPr>
                <w:b/>
                <w:sz w:val="40"/>
                <w:szCs w:val="40"/>
              </w:rPr>
              <w:t>BAŞLANGIÇ SEVİYESİ EVDE FITNESS PROGRAMI</w:t>
            </w:r>
          </w:p>
        </w:tc>
      </w:tr>
      <w:tr w:rsidR="00FB0720" w:rsidTr="00FB0720">
        <w:tc>
          <w:tcPr>
            <w:tcW w:w="1629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PAZARTESİ</w:t>
            </w:r>
          </w:p>
        </w:tc>
        <w:tc>
          <w:tcPr>
            <w:tcW w:w="165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SALI</w:t>
            </w:r>
          </w:p>
        </w:tc>
        <w:tc>
          <w:tcPr>
            <w:tcW w:w="1748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ÇARŞAMBA</w:t>
            </w:r>
          </w:p>
        </w:tc>
        <w:tc>
          <w:tcPr>
            <w:tcW w:w="165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PERŞEMBE</w:t>
            </w:r>
          </w:p>
        </w:tc>
        <w:tc>
          <w:tcPr>
            <w:tcW w:w="116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CUMA</w:t>
            </w:r>
          </w:p>
        </w:tc>
        <w:tc>
          <w:tcPr>
            <w:tcW w:w="1793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CUMARTESİ</w:t>
            </w:r>
          </w:p>
        </w:tc>
        <w:tc>
          <w:tcPr>
            <w:tcW w:w="116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PAZAR</w:t>
            </w:r>
          </w:p>
        </w:tc>
      </w:tr>
      <w:tr w:rsidR="00FB0720" w:rsidTr="00FB0720">
        <w:tc>
          <w:tcPr>
            <w:tcW w:w="1629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Biceps</w:t>
            </w:r>
            <w:proofErr w:type="spellEnd"/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Omuz Bölgesi</w:t>
            </w: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Karın Bölgesi</w:t>
            </w: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Genel Kuvvet</w:t>
            </w:r>
          </w:p>
        </w:tc>
        <w:tc>
          <w:tcPr>
            <w:tcW w:w="165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DİNLENME</w:t>
            </w:r>
          </w:p>
        </w:tc>
        <w:tc>
          <w:tcPr>
            <w:tcW w:w="1748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Triceps</w:t>
            </w:r>
            <w:proofErr w:type="spellEnd"/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Göğüs Kas Grubu</w:t>
            </w: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Sırt Bölgesi</w:t>
            </w:r>
          </w:p>
        </w:tc>
        <w:tc>
          <w:tcPr>
            <w:tcW w:w="165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DİNLENME</w:t>
            </w:r>
          </w:p>
        </w:tc>
        <w:tc>
          <w:tcPr>
            <w:tcW w:w="116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Biceps</w:t>
            </w:r>
            <w:proofErr w:type="spellEnd"/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Omuz Bölgesi</w:t>
            </w: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Karın Bölgesi</w:t>
            </w: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Genel Kuvvet</w:t>
            </w:r>
          </w:p>
        </w:tc>
        <w:tc>
          <w:tcPr>
            <w:tcW w:w="1793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DİNLENME</w:t>
            </w:r>
          </w:p>
        </w:tc>
        <w:tc>
          <w:tcPr>
            <w:tcW w:w="1162" w:type="dxa"/>
          </w:tcPr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Triceps</w:t>
            </w:r>
            <w:proofErr w:type="spellEnd"/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Göğüs Kas Grubu</w:t>
            </w: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B0720" w:rsidRPr="00AC52FC" w:rsidRDefault="00FB0720" w:rsidP="00FB072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52FC">
              <w:rPr>
                <w:rFonts w:asciiTheme="minorHAnsi" w:hAnsiTheme="minorHAnsi" w:cstheme="minorHAnsi"/>
                <w:b/>
                <w:sz w:val="32"/>
                <w:szCs w:val="32"/>
              </w:rPr>
              <w:t>Sırt Bölgesi</w:t>
            </w:r>
          </w:p>
        </w:tc>
      </w:tr>
    </w:tbl>
    <w:p w:rsidR="00AC52FC" w:rsidRDefault="00AC52FC" w:rsidP="00AC52FC">
      <w:pPr>
        <w:widowControl w:val="0"/>
        <w:jc w:val="both"/>
        <w:rPr>
          <w:i/>
          <w:iCs/>
          <w:sz w:val="18"/>
          <w:szCs w:val="18"/>
          <w14:ligatures w14:val="none"/>
        </w:rPr>
      </w:pPr>
    </w:p>
    <w:p w:rsidR="00AC52FC" w:rsidRDefault="00AC52FC" w:rsidP="00AC52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E7B95" w:rsidRDefault="006E7B95" w:rsidP="00AC52FC">
      <w:pPr>
        <w:widowControl w:val="0"/>
        <w:rPr>
          <w14:ligatures w14:val="none"/>
        </w:rPr>
      </w:pPr>
    </w:p>
    <w:p w:rsidR="006E7B95" w:rsidRDefault="006E7B95" w:rsidP="00AC52FC">
      <w:pPr>
        <w:widowControl w:val="0"/>
        <w:rPr>
          <w14:ligatures w14:val="none"/>
        </w:rPr>
      </w:pPr>
    </w:p>
    <w:p w:rsidR="006E7B95" w:rsidRDefault="006E7B95" w:rsidP="00AC52FC">
      <w:pPr>
        <w:widowControl w:val="0"/>
        <w:rPr>
          <w14:ligatures w14:val="none"/>
        </w:rPr>
      </w:pPr>
    </w:p>
    <w:p w:rsidR="00AC52FC" w:rsidRDefault="00AC52FC"/>
    <w:sectPr w:rsidR="00AC52FC" w:rsidSect="00AC52F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74D"/>
    <w:multiLevelType w:val="hybridMultilevel"/>
    <w:tmpl w:val="520A98D4"/>
    <w:lvl w:ilvl="0" w:tplc="86BC44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98"/>
    <w:rsid w:val="000553D9"/>
    <w:rsid w:val="001F13F7"/>
    <w:rsid w:val="002B2B06"/>
    <w:rsid w:val="002C018E"/>
    <w:rsid w:val="003B0A8E"/>
    <w:rsid w:val="00427250"/>
    <w:rsid w:val="004A1998"/>
    <w:rsid w:val="0063091F"/>
    <w:rsid w:val="00665075"/>
    <w:rsid w:val="006E7B95"/>
    <w:rsid w:val="006F6CBC"/>
    <w:rsid w:val="00712434"/>
    <w:rsid w:val="00713BE1"/>
    <w:rsid w:val="008A5F18"/>
    <w:rsid w:val="009553EE"/>
    <w:rsid w:val="00AC52FC"/>
    <w:rsid w:val="00B10537"/>
    <w:rsid w:val="00BF0292"/>
    <w:rsid w:val="00C1020A"/>
    <w:rsid w:val="00C13C24"/>
    <w:rsid w:val="00D53B0E"/>
    <w:rsid w:val="00F25705"/>
    <w:rsid w:val="00F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9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tr-TR"/>
      <w14:ligatures w14:val="standard"/>
      <w14:cntxtAlts/>
    </w:rPr>
  </w:style>
  <w:style w:type="paragraph" w:styleId="Balk1">
    <w:name w:val="heading 1"/>
    <w:basedOn w:val="Normal"/>
    <w:next w:val="Normal"/>
    <w:link w:val="Balk1Char"/>
    <w:uiPriority w:val="9"/>
    <w:qFormat/>
    <w:rsid w:val="008A5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link w:val="Balk4Char"/>
    <w:uiPriority w:val="9"/>
    <w:qFormat/>
    <w:rsid w:val="004A1998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4">
    <w:name w:val="msobodytext4"/>
    <w:rsid w:val="004A1998"/>
    <w:pPr>
      <w:spacing w:after="140" w:line="283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paragraph" w:customStyle="1" w:styleId="msoorganizationname2">
    <w:name w:val="msoorganizationname2"/>
    <w:rsid w:val="004A1998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paragraph" w:customStyle="1" w:styleId="msoorganizationname">
    <w:name w:val="msoorganizationname"/>
    <w:rsid w:val="004A1998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tr-TR"/>
      <w14:ligatures w14:val="standard"/>
      <w14:cntxtAlts/>
    </w:rPr>
  </w:style>
  <w:style w:type="paragraph" w:customStyle="1" w:styleId="msotitle3">
    <w:name w:val="msotitle3"/>
    <w:rsid w:val="004A1998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998"/>
    <w:rPr>
      <w:rFonts w:ascii="Tahoma" w:eastAsia="Times New Roman" w:hAnsi="Tahoma" w:cs="Tahoma"/>
      <w:color w:val="000000"/>
      <w:kern w:val="28"/>
      <w:sz w:val="16"/>
      <w:szCs w:val="16"/>
      <w:lang w:eastAsia="tr-TR"/>
      <w14:ligatures w14:val="standard"/>
      <w14:cntxtAlts/>
    </w:rPr>
  </w:style>
  <w:style w:type="character" w:customStyle="1" w:styleId="Balk4Char">
    <w:name w:val="Başlık 4 Char"/>
    <w:basedOn w:val="VarsaylanParagrafYazTipi"/>
    <w:link w:val="Balk4"/>
    <w:uiPriority w:val="9"/>
    <w:rsid w:val="004A1998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tr-TR"/>
      <w14:ligatures w14:val="standard"/>
      <w14:cntxtAlts/>
    </w:rPr>
  </w:style>
  <w:style w:type="paragraph" w:styleId="GvdeMetni3">
    <w:name w:val="Body Text 3"/>
    <w:link w:val="GvdeMetni3Char"/>
    <w:uiPriority w:val="99"/>
    <w:unhideWhenUsed/>
    <w:rsid w:val="004A1998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tr-TR"/>
      <w14:ligatures w14:val="standard"/>
      <w14:cntxtAlts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A199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tr-TR"/>
      <w14:ligatures w14:val="standard"/>
      <w14:cntxtAlts/>
    </w:rPr>
  </w:style>
  <w:style w:type="character" w:customStyle="1" w:styleId="Balk1Char">
    <w:name w:val="Başlık 1 Char"/>
    <w:basedOn w:val="VarsaylanParagrafYazTipi"/>
    <w:link w:val="Balk1"/>
    <w:uiPriority w:val="9"/>
    <w:rsid w:val="008A5F1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tr-TR"/>
      <w14:ligatures w14:val="standard"/>
      <w14:cntxtAlts/>
    </w:rPr>
  </w:style>
  <w:style w:type="table" w:styleId="TabloKlavuzu">
    <w:name w:val="Table Grid"/>
    <w:basedOn w:val="NormalTablo"/>
    <w:uiPriority w:val="59"/>
    <w:rsid w:val="00AC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9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tr-TR"/>
      <w14:ligatures w14:val="standard"/>
      <w14:cntxtAlts/>
    </w:rPr>
  </w:style>
  <w:style w:type="paragraph" w:styleId="Balk1">
    <w:name w:val="heading 1"/>
    <w:basedOn w:val="Normal"/>
    <w:next w:val="Normal"/>
    <w:link w:val="Balk1Char"/>
    <w:uiPriority w:val="9"/>
    <w:qFormat/>
    <w:rsid w:val="008A5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link w:val="Balk4Char"/>
    <w:uiPriority w:val="9"/>
    <w:qFormat/>
    <w:rsid w:val="004A1998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4">
    <w:name w:val="msobodytext4"/>
    <w:rsid w:val="004A1998"/>
    <w:pPr>
      <w:spacing w:after="140" w:line="283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paragraph" w:customStyle="1" w:styleId="msoorganizationname2">
    <w:name w:val="msoorganizationname2"/>
    <w:rsid w:val="004A1998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paragraph" w:customStyle="1" w:styleId="msoorganizationname">
    <w:name w:val="msoorganizationname"/>
    <w:rsid w:val="004A1998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tr-TR"/>
      <w14:ligatures w14:val="standard"/>
      <w14:cntxtAlts/>
    </w:rPr>
  </w:style>
  <w:style w:type="paragraph" w:customStyle="1" w:styleId="msotitle3">
    <w:name w:val="msotitle3"/>
    <w:rsid w:val="004A1998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998"/>
    <w:rPr>
      <w:rFonts w:ascii="Tahoma" w:eastAsia="Times New Roman" w:hAnsi="Tahoma" w:cs="Tahoma"/>
      <w:color w:val="000000"/>
      <w:kern w:val="28"/>
      <w:sz w:val="16"/>
      <w:szCs w:val="16"/>
      <w:lang w:eastAsia="tr-TR"/>
      <w14:ligatures w14:val="standard"/>
      <w14:cntxtAlts/>
    </w:rPr>
  </w:style>
  <w:style w:type="character" w:customStyle="1" w:styleId="Balk4Char">
    <w:name w:val="Başlık 4 Char"/>
    <w:basedOn w:val="VarsaylanParagrafYazTipi"/>
    <w:link w:val="Balk4"/>
    <w:uiPriority w:val="9"/>
    <w:rsid w:val="004A1998"/>
    <w:rPr>
      <w:rFonts w:ascii="Franklin Gothic Heavy" w:eastAsia="Times New Roman" w:hAnsi="Franklin Gothic Heavy" w:cs="Times New Roman"/>
      <w:color w:val="000000"/>
      <w:kern w:val="28"/>
      <w:sz w:val="15"/>
      <w:szCs w:val="15"/>
      <w:lang w:eastAsia="tr-TR"/>
      <w14:ligatures w14:val="standard"/>
      <w14:cntxtAlts/>
    </w:rPr>
  </w:style>
  <w:style w:type="paragraph" w:styleId="GvdeMetni3">
    <w:name w:val="Body Text 3"/>
    <w:link w:val="GvdeMetni3Char"/>
    <w:uiPriority w:val="99"/>
    <w:unhideWhenUsed/>
    <w:rsid w:val="004A1998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tr-TR"/>
      <w14:ligatures w14:val="standard"/>
      <w14:cntxtAlts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A199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tr-TR"/>
      <w14:ligatures w14:val="standard"/>
      <w14:cntxtAlts/>
    </w:rPr>
  </w:style>
  <w:style w:type="character" w:customStyle="1" w:styleId="Balk1Char">
    <w:name w:val="Başlık 1 Char"/>
    <w:basedOn w:val="VarsaylanParagrafYazTipi"/>
    <w:link w:val="Balk1"/>
    <w:uiPriority w:val="9"/>
    <w:rsid w:val="008A5F1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tr-TR"/>
      <w14:ligatures w14:val="standard"/>
      <w14:cntxtAlts/>
    </w:rPr>
  </w:style>
  <w:style w:type="table" w:styleId="TabloKlavuzu">
    <w:name w:val="Table Grid"/>
    <w:basedOn w:val="NormalTablo"/>
    <w:uiPriority w:val="59"/>
    <w:rsid w:val="00AC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D7C1-5D9A-4A66-A2C0-0C31F4DC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2020-04-15T09:26:00Z</dcterms:created>
  <dcterms:modified xsi:type="dcterms:W3CDTF">2020-04-16T10:56:00Z</dcterms:modified>
</cp:coreProperties>
</file>